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0E12" w14:textId="08226207" w:rsidR="00260165" w:rsidRDefault="00684FFE">
      <w:pPr>
        <w:pStyle w:val="Corpsdetexte"/>
        <w:spacing w:before="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32E95D85" wp14:editId="3177BD2C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69013196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B1B8" id="AutoShape 9" o:spid="_x0000_s1026" style="position:absolute;margin-left:38.05pt;margin-top:48.1pt;width:519.35pt;height:724.5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6B2B9B55" w14:textId="77777777" w:rsidR="00260165" w:rsidRPr="00336476" w:rsidRDefault="00000000">
      <w:pPr>
        <w:pStyle w:val="Titre1"/>
        <w:spacing w:before="94"/>
        <w:ind w:left="567" w:right="561" w:firstLine="0"/>
        <w:jc w:val="center"/>
        <w:rPr>
          <w:u w:val="single"/>
        </w:rPr>
      </w:pPr>
      <w:r w:rsidRPr="00336476">
        <w:rPr>
          <w:u w:val="single"/>
        </w:rPr>
        <w:t>CONTRAT</w:t>
      </w:r>
      <w:r w:rsidRPr="00336476">
        <w:rPr>
          <w:spacing w:val="-2"/>
          <w:u w:val="single"/>
        </w:rPr>
        <w:t xml:space="preserve"> </w:t>
      </w:r>
      <w:r w:rsidRPr="00336476">
        <w:rPr>
          <w:u w:val="single"/>
        </w:rPr>
        <w:t>TYPE</w:t>
      </w:r>
      <w:r w:rsidRPr="00336476">
        <w:rPr>
          <w:spacing w:val="-3"/>
          <w:u w:val="single"/>
        </w:rPr>
        <w:t xml:space="preserve"> </w:t>
      </w:r>
      <w:r w:rsidRPr="00336476">
        <w:rPr>
          <w:u w:val="single"/>
        </w:rPr>
        <w:t>DE</w:t>
      </w:r>
      <w:r w:rsidRPr="00336476">
        <w:rPr>
          <w:spacing w:val="-2"/>
          <w:u w:val="single"/>
        </w:rPr>
        <w:t xml:space="preserve"> </w:t>
      </w:r>
      <w:r w:rsidRPr="00336476">
        <w:rPr>
          <w:u w:val="single"/>
        </w:rPr>
        <w:t>LOCATION</w:t>
      </w:r>
      <w:r w:rsidRPr="00336476">
        <w:rPr>
          <w:spacing w:val="-4"/>
          <w:u w:val="single"/>
        </w:rPr>
        <w:t xml:space="preserve"> </w:t>
      </w:r>
      <w:r w:rsidRPr="00336476">
        <w:rPr>
          <w:u w:val="single"/>
        </w:rPr>
        <w:t>OU</w:t>
      </w:r>
      <w:r w:rsidRPr="00336476">
        <w:rPr>
          <w:spacing w:val="-3"/>
          <w:u w:val="single"/>
        </w:rPr>
        <w:t xml:space="preserve"> </w:t>
      </w:r>
      <w:r w:rsidRPr="00336476">
        <w:rPr>
          <w:u w:val="single"/>
        </w:rPr>
        <w:t>DE</w:t>
      </w:r>
      <w:r w:rsidRPr="00336476">
        <w:rPr>
          <w:spacing w:val="-3"/>
          <w:u w:val="single"/>
        </w:rPr>
        <w:t xml:space="preserve"> </w:t>
      </w:r>
      <w:r w:rsidRPr="00336476">
        <w:rPr>
          <w:u w:val="single"/>
        </w:rPr>
        <w:t>COLOCATION</w:t>
      </w:r>
      <w:r w:rsidRPr="00336476">
        <w:rPr>
          <w:spacing w:val="-1"/>
          <w:u w:val="single"/>
        </w:rPr>
        <w:t xml:space="preserve"> </w:t>
      </w:r>
      <w:r w:rsidRPr="00336476">
        <w:rPr>
          <w:u w:val="single"/>
        </w:rPr>
        <w:t>DE</w:t>
      </w:r>
      <w:r w:rsidRPr="00336476">
        <w:rPr>
          <w:spacing w:val="-3"/>
          <w:u w:val="single"/>
        </w:rPr>
        <w:t xml:space="preserve"> </w:t>
      </w:r>
      <w:r w:rsidRPr="00336476">
        <w:rPr>
          <w:u w:val="single"/>
        </w:rPr>
        <w:t>LOGEMENT</w:t>
      </w:r>
      <w:r w:rsidRPr="00336476">
        <w:rPr>
          <w:spacing w:val="-3"/>
          <w:u w:val="single"/>
        </w:rPr>
        <w:t xml:space="preserve"> </w:t>
      </w:r>
      <w:r w:rsidRPr="00336476">
        <w:rPr>
          <w:u w:val="single"/>
        </w:rPr>
        <w:t>MEUBLE</w:t>
      </w:r>
    </w:p>
    <w:p w14:paraId="02F30112" w14:textId="77777777" w:rsidR="00260165" w:rsidRDefault="00260165">
      <w:pPr>
        <w:pStyle w:val="Corpsdetexte"/>
        <w:spacing w:before="2"/>
        <w:rPr>
          <w:rFonts w:ascii="Arial"/>
          <w:b/>
          <w:sz w:val="22"/>
        </w:rPr>
      </w:pPr>
    </w:p>
    <w:p w14:paraId="3F7CC650" w14:textId="186E565D" w:rsidR="00260165" w:rsidRDefault="00684FFE" w:rsidP="00336476">
      <w:pPr>
        <w:pStyle w:val="Corpsdetexte"/>
        <w:tabs>
          <w:tab w:val="left" w:pos="9781"/>
        </w:tabs>
        <w:spacing w:line="321" w:lineRule="auto"/>
        <w:ind w:left="567" w:right="56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3DB57F06" wp14:editId="3C1BFAB9">
                <wp:simplePos x="0" y="0"/>
                <wp:positionH relativeFrom="page">
                  <wp:posOffset>2934335</wp:posOffset>
                </wp:positionH>
                <wp:positionV relativeFrom="paragraph">
                  <wp:posOffset>306705</wp:posOffset>
                </wp:positionV>
                <wp:extent cx="1950720" cy="8890"/>
                <wp:effectExtent l="0" t="0" r="0" b="0"/>
                <wp:wrapNone/>
                <wp:docPr id="13479641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889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4929" id="Rectangle 8" o:spid="_x0000_s1026" style="position:absolute;margin-left:231.05pt;margin-top:24.15pt;width:153.6pt;height:.7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" fillcolor="#369" stroked="f">
                <w10:wrap anchorx="page"/>
              </v:rect>
            </w:pict>
          </mc:Fallback>
        </mc:AlternateContent>
      </w:r>
      <w:r w:rsidR="00000000">
        <w:t>(Soumis au titre Ier bis de la loi du 6 juillet 1989 tendant à améliorer les rapports locatifs et portant modification</w:t>
      </w:r>
      <w:r w:rsidR="00000000">
        <w:rPr>
          <w:spacing w:val="-48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la</w:t>
      </w:r>
      <w:r w:rsidR="00000000">
        <w:rPr>
          <w:spacing w:val="2"/>
        </w:rPr>
        <w:t xml:space="preserve"> </w:t>
      </w:r>
      <w:hyperlink r:id="rId7">
        <w:r w:rsidR="00000000">
          <w:rPr>
            <w:color w:val="336699"/>
          </w:rPr>
          <w:t>loi</w:t>
        </w:r>
        <w:r w:rsidR="00000000">
          <w:rPr>
            <w:color w:val="336699"/>
            <w:spacing w:val="3"/>
          </w:rPr>
          <w:t xml:space="preserve"> </w:t>
        </w:r>
        <w:r w:rsidR="00000000">
          <w:rPr>
            <w:color w:val="336699"/>
          </w:rPr>
          <w:t>n°</w:t>
        </w:r>
        <w:r w:rsidR="00000000">
          <w:rPr>
            <w:color w:val="336699"/>
            <w:spacing w:val="3"/>
          </w:rPr>
          <w:t xml:space="preserve"> </w:t>
        </w:r>
        <w:r w:rsidR="00000000">
          <w:rPr>
            <w:color w:val="336699"/>
          </w:rPr>
          <w:t>86-1290</w:t>
        </w:r>
        <w:r w:rsidR="00000000">
          <w:rPr>
            <w:color w:val="336699"/>
            <w:spacing w:val="2"/>
          </w:rPr>
          <w:t xml:space="preserve"> </w:t>
        </w:r>
        <w:r w:rsidR="00000000">
          <w:rPr>
            <w:color w:val="336699"/>
          </w:rPr>
          <w:t>du</w:t>
        </w:r>
        <w:r w:rsidR="00000000">
          <w:rPr>
            <w:color w:val="336699"/>
            <w:spacing w:val="2"/>
          </w:rPr>
          <w:t xml:space="preserve"> </w:t>
        </w:r>
        <w:r w:rsidR="00000000">
          <w:rPr>
            <w:color w:val="336699"/>
          </w:rPr>
          <w:t>23</w:t>
        </w:r>
        <w:r w:rsidR="00000000">
          <w:rPr>
            <w:color w:val="336699"/>
            <w:spacing w:val="1"/>
          </w:rPr>
          <w:t xml:space="preserve"> </w:t>
        </w:r>
        <w:r w:rsidR="00000000">
          <w:rPr>
            <w:color w:val="336699"/>
          </w:rPr>
          <w:t>décembre</w:t>
        </w:r>
        <w:r w:rsidR="00000000">
          <w:rPr>
            <w:color w:val="336699"/>
            <w:spacing w:val="2"/>
          </w:rPr>
          <w:t xml:space="preserve"> </w:t>
        </w:r>
        <w:r w:rsidR="00000000">
          <w:rPr>
            <w:color w:val="336699"/>
          </w:rPr>
          <w:t>1986</w:t>
        </w:r>
      </w:hyperlink>
      <w:r w:rsidR="00000000">
        <w:t>)</w:t>
      </w:r>
    </w:p>
    <w:p w14:paraId="30D0BC70" w14:textId="77777777" w:rsidR="00260165" w:rsidRDefault="00260165" w:rsidP="00336476">
      <w:pPr>
        <w:pStyle w:val="Corpsdetexte"/>
        <w:tabs>
          <w:tab w:val="left" w:pos="9781"/>
        </w:tabs>
        <w:jc w:val="both"/>
        <w:rPr>
          <w:sz w:val="20"/>
        </w:rPr>
      </w:pPr>
    </w:p>
    <w:p w14:paraId="52D9E935" w14:textId="77777777" w:rsidR="00260165" w:rsidRDefault="00260165" w:rsidP="00336476">
      <w:pPr>
        <w:pStyle w:val="Corpsdetexte"/>
        <w:tabs>
          <w:tab w:val="left" w:pos="9781"/>
        </w:tabs>
        <w:spacing w:before="6"/>
        <w:jc w:val="both"/>
        <w:rPr>
          <w:sz w:val="28"/>
        </w:rPr>
      </w:pPr>
    </w:p>
    <w:p w14:paraId="0CD46BE7" w14:textId="77777777" w:rsidR="00260165" w:rsidRDefault="00000000" w:rsidP="00336476">
      <w:pPr>
        <w:pStyle w:val="Corpsdetexte"/>
        <w:tabs>
          <w:tab w:val="left" w:pos="9781"/>
        </w:tabs>
        <w:spacing w:before="93" w:line="321" w:lineRule="auto"/>
        <w:ind w:left="112"/>
        <w:jc w:val="both"/>
      </w:pPr>
      <w:r>
        <w:rPr>
          <w:rFonts w:ascii="Arial" w:hAnsi="Arial"/>
          <w:b/>
        </w:rPr>
        <w:t xml:space="preserve">Champ du contrat type </w:t>
      </w:r>
      <w:r>
        <w:t>: Le présent contrat type de location est applicable aux locations et aux colocations de logement</w:t>
      </w:r>
      <w:r>
        <w:rPr>
          <w:spacing w:val="-48"/>
        </w:rPr>
        <w:t xml:space="preserve"> </w:t>
      </w:r>
      <w:r>
        <w:t>meublé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</w:t>
      </w:r>
      <w:r>
        <w:rPr>
          <w:spacing w:val="3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résidence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preneur,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l'exception</w:t>
      </w:r>
      <w:r>
        <w:rPr>
          <w:spacing w:val="1"/>
        </w:rPr>
        <w:t xml:space="preserve"> </w:t>
      </w:r>
      <w:r>
        <w:t>:</w:t>
      </w:r>
    </w:p>
    <w:p w14:paraId="4C3C21A2" w14:textId="77777777" w:rsidR="00260165" w:rsidRDefault="00260165" w:rsidP="00336476">
      <w:pPr>
        <w:pStyle w:val="Corpsdetexte"/>
        <w:tabs>
          <w:tab w:val="left" w:pos="9781"/>
        </w:tabs>
        <w:jc w:val="both"/>
        <w:rPr>
          <w:sz w:val="16"/>
        </w:rPr>
      </w:pPr>
    </w:p>
    <w:p w14:paraId="39E31DD7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  <w:tab w:val="left" w:pos="9781"/>
        </w:tabs>
        <w:ind w:left="227"/>
        <w:jc w:val="both"/>
        <w:rPr>
          <w:sz w:val="19"/>
        </w:rPr>
      </w:pP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colocations</w:t>
      </w:r>
      <w:r>
        <w:rPr>
          <w:spacing w:val="-4"/>
          <w:sz w:val="19"/>
        </w:rPr>
        <w:t xml:space="preserve"> </w:t>
      </w:r>
      <w:r>
        <w:rPr>
          <w:sz w:val="19"/>
        </w:rPr>
        <w:t>formalisées</w:t>
      </w:r>
      <w:r>
        <w:rPr>
          <w:spacing w:val="-4"/>
          <w:sz w:val="19"/>
        </w:rPr>
        <w:t xml:space="preserve"> </w:t>
      </w:r>
      <w:r>
        <w:rPr>
          <w:sz w:val="19"/>
        </w:rPr>
        <w:t>par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conclusion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plusieurs</w:t>
      </w:r>
      <w:r>
        <w:rPr>
          <w:spacing w:val="-2"/>
          <w:sz w:val="19"/>
        </w:rPr>
        <w:t xml:space="preserve"> </w:t>
      </w:r>
      <w:r>
        <w:rPr>
          <w:sz w:val="19"/>
        </w:rPr>
        <w:t>contrats</w:t>
      </w:r>
      <w:r>
        <w:rPr>
          <w:spacing w:val="-2"/>
          <w:sz w:val="19"/>
        </w:rPr>
        <w:t xml:space="preserve"> </w:t>
      </w:r>
      <w:r>
        <w:rPr>
          <w:sz w:val="19"/>
        </w:rPr>
        <w:t>entre</w:t>
      </w:r>
      <w:r>
        <w:rPr>
          <w:spacing w:val="-3"/>
          <w:sz w:val="19"/>
        </w:rPr>
        <w:t xml:space="preserve"> </w:t>
      </w:r>
      <w:r>
        <w:rPr>
          <w:sz w:val="19"/>
        </w:rPr>
        <w:t>les</w:t>
      </w:r>
      <w:r>
        <w:rPr>
          <w:spacing w:val="-2"/>
          <w:sz w:val="19"/>
        </w:rPr>
        <w:t xml:space="preserve"> </w:t>
      </w:r>
      <w:r>
        <w:rPr>
          <w:sz w:val="19"/>
        </w:rPr>
        <w:t>locataires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3"/>
          <w:sz w:val="19"/>
        </w:rPr>
        <w:t xml:space="preserve"> </w:t>
      </w:r>
      <w:r>
        <w:rPr>
          <w:sz w:val="19"/>
        </w:rPr>
        <w:t>le</w:t>
      </w:r>
      <w:r>
        <w:rPr>
          <w:spacing w:val="-3"/>
          <w:sz w:val="19"/>
        </w:rPr>
        <w:t xml:space="preserve"> </w:t>
      </w:r>
      <w:r>
        <w:rPr>
          <w:sz w:val="19"/>
        </w:rPr>
        <w:t>bailleur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58FCA0B6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  <w:tab w:val="left" w:pos="9781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des locations de logement appartenant à un organisme d'habitation à loyer modéré et faisant l'objet d'une convention</w:t>
      </w:r>
      <w:r>
        <w:rPr>
          <w:spacing w:val="-48"/>
          <w:sz w:val="19"/>
        </w:rPr>
        <w:t xml:space="preserve"> </w:t>
      </w:r>
      <w:r>
        <w:rPr>
          <w:sz w:val="19"/>
        </w:rPr>
        <w:t>passée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application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</w:t>
      </w:r>
      <w:hyperlink r:id="rId8">
        <w:r>
          <w:rPr>
            <w:sz w:val="19"/>
          </w:rPr>
          <w:t>'</w:t>
        </w:r>
        <w:r>
          <w:rPr>
            <w:color w:val="336699"/>
            <w:sz w:val="19"/>
            <w:u w:val="single" w:color="336699"/>
          </w:rPr>
          <w:t>article</w:t>
        </w:r>
        <w:r>
          <w:rPr>
            <w:color w:val="336699"/>
            <w:spacing w:val="2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L.351-2</w:t>
        </w:r>
        <w:r>
          <w:rPr>
            <w:color w:val="336699"/>
            <w:spacing w:val="2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du</w:t>
        </w:r>
        <w:r>
          <w:rPr>
            <w:color w:val="336699"/>
            <w:spacing w:val="1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code</w:t>
        </w:r>
        <w:r>
          <w:rPr>
            <w:color w:val="336699"/>
            <w:spacing w:val="1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de</w:t>
        </w:r>
        <w:r>
          <w:rPr>
            <w:color w:val="336699"/>
            <w:spacing w:val="2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la</w:t>
        </w:r>
        <w:r>
          <w:rPr>
            <w:color w:val="336699"/>
            <w:spacing w:val="-1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construction</w:t>
        </w:r>
        <w:r>
          <w:rPr>
            <w:color w:val="336699"/>
            <w:spacing w:val="1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et</w:t>
        </w:r>
        <w:r>
          <w:rPr>
            <w:color w:val="336699"/>
            <w:spacing w:val="2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de</w:t>
        </w:r>
        <w:r>
          <w:rPr>
            <w:color w:val="336699"/>
            <w:spacing w:val="1"/>
            <w:sz w:val="19"/>
            <w:u w:val="single" w:color="336699"/>
          </w:rPr>
          <w:t xml:space="preserve"> </w:t>
        </w:r>
        <w:r>
          <w:rPr>
            <w:color w:val="336699"/>
            <w:sz w:val="19"/>
            <w:u w:val="single" w:color="336699"/>
          </w:rPr>
          <w:t>l'habitation</w:t>
        </w:r>
        <w:r>
          <w:rPr>
            <w:sz w:val="19"/>
          </w:rPr>
          <w:t>.</w:t>
        </w:r>
      </w:hyperlink>
    </w:p>
    <w:p w14:paraId="6EAE5DA0" w14:textId="77777777" w:rsidR="00260165" w:rsidRDefault="00260165" w:rsidP="00336476">
      <w:pPr>
        <w:pStyle w:val="Corpsdetexte"/>
        <w:tabs>
          <w:tab w:val="left" w:pos="9781"/>
        </w:tabs>
        <w:jc w:val="both"/>
        <w:rPr>
          <w:sz w:val="20"/>
        </w:rPr>
      </w:pPr>
    </w:p>
    <w:p w14:paraId="324AB877" w14:textId="77777777" w:rsidR="00260165" w:rsidRDefault="00260165" w:rsidP="00336476">
      <w:pPr>
        <w:pStyle w:val="Corpsdetexte"/>
        <w:tabs>
          <w:tab w:val="left" w:pos="9781"/>
        </w:tabs>
        <w:spacing w:before="5"/>
        <w:jc w:val="both"/>
        <w:rPr>
          <w:sz w:val="28"/>
        </w:rPr>
      </w:pPr>
    </w:p>
    <w:p w14:paraId="77937216" w14:textId="5F3240E7" w:rsidR="00260165" w:rsidRDefault="00684FFE" w:rsidP="00336476">
      <w:pPr>
        <w:pStyle w:val="Corpsdetexte"/>
        <w:tabs>
          <w:tab w:val="left" w:pos="9781"/>
        </w:tabs>
        <w:spacing w:before="94" w:line="321" w:lineRule="auto"/>
        <w:ind w:lef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6D6DC7F" wp14:editId="3B58F816">
                <wp:simplePos x="0" y="0"/>
                <wp:positionH relativeFrom="page">
                  <wp:posOffset>1694815</wp:posOffset>
                </wp:positionH>
                <wp:positionV relativeFrom="paragraph">
                  <wp:posOffset>369570</wp:posOffset>
                </wp:positionV>
                <wp:extent cx="1557655" cy="8890"/>
                <wp:effectExtent l="0" t="0" r="0" b="0"/>
                <wp:wrapNone/>
                <wp:docPr id="20730375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889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8677D" id="Rectangle 7" o:spid="_x0000_s1026" style="position:absolute;margin-left:133.45pt;margin-top:29.1pt;width:122.65pt;height:.7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" fillcolor="#369" stroked="f">
                <w10:wrap anchorx="page"/>
              </v:rect>
            </w:pict>
          </mc:Fallback>
        </mc:AlternateContent>
      </w:r>
      <w:r w:rsidR="00000000">
        <w:rPr>
          <w:rFonts w:ascii="Arial" w:hAnsi="Arial"/>
          <w:b/>
        </w:rPr>
        <w:t xml:space="preserve">Modalités d'application du contrat type </w:t>
      </w:r>
      <w:r w:rsidR="00000000">
        <w:t>: Le régime de droit commun en matière de baux d'habitation est défini</w:t>
      </w:r>
      <w:r w:rsidR="00000000">
        <w:rPr>
          <w:spacing w:val="1"/>
        </w:rPr>
        <w:t xml:space="preserve"> </w:t>
      </w:r>
      <w:r w:rsidR="00000000">
        <w:t xml:space="preserve">principalement par la </w:t>
      </w:r>
      <w:hyperlink r:id="rId9">
        <w:r w:rsidR="00000000">
          <w:rPr>
            <w:color w:val="336699"/>
          </w:rPr>
          <w:t xml:space="preserve">loi n° 89-462 du 6 juillet 1989 </w:t>
        </w:r>
      </w:hyperlink>
      <w:r w:rsidR="00000000">
        <w:t>tendant à améliorer les rapports locatifs et portant modification de la</w:t>
      </w:r>
      <w:r w:rsidR="00000000">
        <w:rPr>
          <w:spacing w:val="-48"/>
        </w:rPr>
        <w:t xml:space="preserve"> </w:t>
      </w:r>
      <w:r w:rsidR="00000000">
        <w:t>loi n° 86-1290 du 23 décembre 1986. L'ensemble de ces dispositions étant d'ordre public, elles s'imposent aux parties</w:t>
      </w:r>
      <w:r w:rsidR="00000000">
        <w:rPr>
          <w:spacing w:val="1"/>
        </w:rPr>
        <w:t xml:space="preserve"> </w:t>
      </w:r>
      <w:r w:rsidR="00000000">
        <w:t>qui,</w:t>
      </w:r>
      <w:r w:rsidR="00000000">
        <w:rPr>
          <w:spacing w:val="1"/>
        </w:rPr>
        <w:t xml:space="preserve"> </w:t>
      </w:r>
      <w:r w:rsidR="00000000">
        <w:t>en</w:t>
      </w:r>
      <w:r w:rsidR="00000000">
        <w:rPr>
          <w:spacing w:val="2"/>
        </w:rPr>
        <w:t xml:space="preserve"> </w:t>
      </w:r>
      <w:r w:rsidR="00000000">
        <w:t>principe,</w:t>
      </w:r>
      <w:r w:rsidR="00000000">
        <w:rPr>
          <w:spacing w:val="2"/>
        </w:rPr>
        <w:t xml:space="preserve"> </w:t>
      </w:r>
      <w:r w:rsidR="00000000">
        <w:t>ne</w:t>
      </w:r>
      <w:r w:rsidR="00000000">
        <w:rPr>
          <w:spacing w:val="2"/>
        </w:rPr>
        <w:t xml:space="preserve"> </w:t>
      </w:r>
      <w:r w:rsidR="00000000">
        <w:t>peuvent</w:t>
      </w:r>
      <w:r w:rsidR="00000000">
        <w:rPr>
          <w:spacing w:val="1"/>
        </w:rPr>
        <w:t xml:space="preserve"> </w:t>
      </w:r>
      <w:r w:rsidR="00000000">
        <w:t>pas</w:t>
      </w:r>
      <w:r w:rsidR="00000000">
        <w:rPr>
          <w:spacing w:val="3"/>
        </w:rPr>
        <w:t xml:space="preserve"> </w:t>
      </w:r>
      <w:r w:rsidR="00000000">
        <w:t>y</w:t>
      </w:r>
      <w:r w:rsidR="00000000">
        <w:rPr>
          <w:spacing w:val="1"/>
        </w:rPr>
        <w:t xml:space="preserve"> </w:t>
      </w:r>
      <w:r w:rsidR="00000000">
        <w:t>renoncer.</w:t>
      </w:r>
    </w:p>
    <w:p w14:paraId="6E8CB36B" w14:textId="77777777" w:rsidR="00260165" w:rsidRDefault="00260165" w:rsidP="00336476">
      <w:pPr>
        <w:pStyle w:val="Corpsdetexte"/>
        <w:tabs>
          <w:tab w:val="left" w:pos="9781"/>
        </w:tabs>
        <w:jc w:val="both"/>
        <w:rPr>
          <w:sz w:val="20"/>
        </w:rPr>
      </w:pPr>
    </w:p>
    <w:p w14:paraId="26CC12C6" w14:textId="77777777" w:rsidR="00260165" w:rsidRDefault="00260165" w:rsidP="00336476">
      <w:pPr>
        <w:pStyle w:val="Corpsdetexte"/>
        <w:tabs>
          <w:tab w:val="left" w:pos="9781"/>
        </w:tabs>
        <w:spacing w:before="4"/>
        <w:jc w:val="both"/>
        <w:rPr>
          <w:sz w:val="21"/>
        </w:rPr>
      </w:pPr>
    </w:p>
    <w:p w14:paraId="7DF8F5FD" w14:textId="77777777" w:rsidR="00260165" w:rsidRDefault="00000000" w:rsidP="00336476">
      <w:pPr>
        <w:pStyle w:val="Corpsdetexte"/>
        <w:tabs>
          <w:tab w:val="left" w:pos="9781"/>
        </w:tabs>
        <w:ind w:left="112"/>
        <w:jc w:val="both"/>
      </w:pPr>
      <w:r>
        <w:t>En conséquence :</w:t>
      </w:r>
    </w:p>
    <w:p w14:paraId="5301F6BA" w14:textId="77777777" w:rsidR="00260165" w:rsidRDefault="00260165" w:rsidP="00336476">
      <w:pPr>
        <w:pStyle w:val="Corpsdetexte"/>
        <w:tabs>
          <w:tab w:val="left" w:pos="9781"/>
        </w:tabs>
        <w:spacing w:before="4"/>
        <w:jc w:val="both"/>
        <w:rPr>
          <w:sz w:val="22"/>
        </w:rPr>
      </w:pPr>
    </w:p>
    <w:p w14:paraId="0D631551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  <w:tab w:val="left" w:pos="9781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présent contrat type de location contient uniquement les clauses essentielles du contrat dont la législation et la</w:t>
      </w:r>
      <w:r>
        <w:rPr>
          <w:spacing w:val="1"/>
          <w:sz w:val="19"/>
        </w:rPr>
        <w:t xml:space="preserve"> </w:t>
      </w:r>
      <w:r>
        <w:rPr>
          <w:sz w:val="19"/>
        </w:rPr>
        <w:t>réglementation en vigueur au jour de sa publication imposent la mention par les parties dans le contrat. Il appartient</w:t>
      </w:r>
      <w:r>
        <w:rPr>
          <w:spacing w:val="-48"/>
          <w:sz w:val="19"/>
        </w:rPr>
        <w:t xml:space="preserve"> </w:t>
      </w:r>
      <w:r>
        <w:rPr>
          <w:sz w:val="19"/>
        </w:rPr>
        <w:t>cependant aux</w:t>
      </w:r>
      <w:r>
        <w:rPr>
          <w:spacing w:val="1"/>
          <w:sz w:val="19"/>
        </w:rPr>
        <w:t xml:space="preserve"> </w:t>
      </w:r>
      <w:r>
        <w:rPr>
          <w:sz w:val="19"/>
        </w:rPr>
        <w:t>parties</w:t>
      </w:r>
      <w:r>
        <w:rPr>
          <w:spacing w:val="1"/>
          <w:sz w:val="19"/>
        </w:rPr>
        <w:t xml:space="preserve"> </w:t>
      </w:r>
      <w:r>
        <w:rPr>
          <w:sz w:val="19"/>
        </w:rPr>
        <w:t>de s'assurer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dispositions</w:t>
      </w:r>
      <w:r>
        <w:rPr>
          <w:spacing w:val="1"/>
          <w:sz w:val="19"/>
        </w:rPr>
        <w:t xml:space="preserve"> </w:t>
      </w:r>
      <w:r>
        <w:rPr>
          <w:sz w:val="19"/>
        </w:rPr>
        <w:t>applicables</w:t>
      </w:r>
      <w:r>
        <w:rPr>
          <w:spacing w:val="1"/>
          <w:sz w:val="19"/>
        </w:rPr>
        <w:t xml:space="preserve"> </w:t>
      </w:r>
      <w:r>
        <w:rPr>
          <w:sz w:val="19"/>
        </w:rPr>
        <w:t>au jour de la</w:t>
      </w:r>
      <w:r>
        <w:rPr>
          <w:spacing w:val="1"/>
          <w:sz w:val="19"/>
        </w:rPr>
        <w:t xml:space="preserve"> </w:t>
      </w:r>
      <w:r>
        <w:rPr>
          <w:sz w:val="19"/>
        </w:rPr>
        <w:t>conclusion du contrat.</w:t>
      </w:r>
    </w:p>
    <w:p w14:paraId="2D356C70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  <w:tab w:val="left" w:pos="9781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au-delà de ces clauses, les parties sont également soumises à l'ensemble des dispositions légales et réglementaires</w:t>
      </w:r>
      <w:r>
        <w:rPr>
          <w:spacing w:val="-48"/>
          <w:sz w:val="19"/>
        </w:rPr>
        <w:t xml:space="preserve"> </w:t>
      </w:r>
      <w:r>
        <w:rPr>
          <w:sz w:val="19"/>
        </w:rPr>
        <w:t>d'ordre public applicables aux baux d'habitation sans qu'il soit nécessaire de les faire figurer dans le contrat et qui sont</w:t>
      </w:r>
      <w:r>
        <w:rPr>
          <w:spacing w:val="-48"/>
          <w:sz w:val="19"/>
        </w:rPr>
        <w:t xml:space="preserve"> </w:t>
      </w:r>
      <w:r>
        <w:rPr>
          <w:sz w:val="19"/>
        </w:rPr>
        <w:t>rappelées</w:t>
      </w:r>
      <w:r>
        <w:rPr>
          <w:spacing w:val="1"/>
          <w:sz w:val="19"/>
        </w:rPr>
        <w:t xml:space="preserve"> </w:t>
      </w:r>
      <w:r>
        <w:rPr>
          <w:sz w:val="19"/>
        </w:rPr>
        <w:t>utilement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notice</w:t>
      </w:r>
      <w:r>
        <w:rPr>
          <w:spacing w:val="1"/>
          <w:sz w:val="19"/>
        </w:rPr>
        <w:t xml:space="preserve"> </w:t>
      </w:r>
      <w:r>
        <w:rPr>
          <w:sz w:val="19"/>
        </w:rPr>
        <w:t>d'information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2"/>
          <w:sz w:val="19"/>
        </w:rPr>
        <w:t xml:space="preserve"> </w:t>
      </w:r>
      <w:r>
        <w:rPr>
          <w:sz w:val="19"/>
        </w:rPr>
        <w:t>doit</w:t>
      </w:r>
      <w:r>
        <w:rPr>
          <w:spacing w:val="-1"/>
          <w:sz w:val="19"/>
        </w:rPr>
        <w:t xml:space="preserve"> </w:t>
      </w:r>
      <w:r>
        <w:rPr>
          <w:sz w:val="19"/>
        </w:rPr>
        <w:t>être</w:t>
      </w:r>
      <w:r>
        <w:rPr>
          <w:spacing w:val="1"/>
          <w:sz w:val="19"/>
        </w:rPr>
        <w:t xml:space="preserve"> </w:t>
      </w:r>
      <w:r>
        <w:rPr>
          <w:sz w:val="19"/>
        </w:rPr>
        <w:t>jointe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chaque</w:t>
      </w:r>
      <w:r>
        <w:rPr>
          <w:spacing w:val="1"/>
          <w:sz w:val="19"/>
        </w:rPr>
        <w:t xml:space="preserve"> </w:t>
      </w:r>
      <w:r>
        <w:rPr>
          <w:sz w:val="19"/>
        </w:rPr>
        <w:t>contrat.</w:t>
      </w:r>
    </w:p>
    <w:p w14:paraId="758DDE60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  <w:tab w:val="left" w:pos="9781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les parties sont libres de prévoir dans le contrat d'autres clauses particulières, propres à chaque location, dans la</w:t>
      </w:r>
      <w:r>
        <w:rPr>
          <w:spacing w:val="1"/>
          <w:sz w:val="19"/>
        </w:rPr>
        <w:t xml:space="preserve"> </w:t>
      </w:r>
      <w:r>
        <w:rPr>
          <w:sz w:val="19"/>
        </w:rPr>
        <w:t>mesure où celles-ci sont conformes aux dispositions législatives et réglementaires en vigueur. Les parties peuvent</w:t>
      </w:r>
      <w:r>
        <w:rPr>
          <w:spacing w:val="1"/>
          <w:sz w:val="19"/>
        </w:rPr>
        <w:t xml:space="preserve"> </w:t>
      </w:r>
      <w:r>
        <w:rPr>
          <w:sz w:val="19"/>
        </w:rPr>
        <w:t>également</w:t>
      </w:r>
      <w:r>
        <w:rPr>
          <w:spacing w:val="-2"/>
          <w:sz w:val="19"/>
        </w:rPr>
        <w:t xml:space="preserve"> </w:t>
      </w:r>
      <w:r>
        <w:rPr>
          <w:sz w:val="19"/>
        </w:rPr>
        <w:t>convenir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l'utilisation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tout</w:t>
      </w:r>
      <w:r>
        <w:rPr>
          <w:spacing w:val="-2"/>
          <w:sz w:val="19"/>
        </w:rPr>
        <w:t xml:space="preserve"> </w:t>
      </w:r>
      <w:r>
        <w:rPr>
          <w:sz w:val="19"/>
        </w:rPr>
        <w:t>autre</w:t>
      </w:r>
      <w:r>
        <w:rPr>
          <w:spacing w:val="-2"/>
          <w:sz w:val="19"/>
        </w:rPr>
        <w:t xml:space="preserve"> </w:t>
      </w:r>
      <w:r>
        <w:rPr>
          <w:sz w:val="19"/>
        </w:rPr>
        <w:t>support</w:t>
      </w:r>
      <w:r>
        <w:rPr>
          <w:spacing w:val="-2"/>
          <w:sz w:val="19"/>
        </w:rPr>
        <w:t xml:space="preserve"> </w:t>
      </w:r>
      <w:r>
        <w:rPr>
          <w:sz w:val="19"/>
        </w:rPr>
        <w:t>pour</w:t>
      </w:r>
      <w:r>
        <w:rPr>
          <w:spacing w:val="-3"/>
          <w:sz w:val="19"/>
        </w:rPr>
        <w:t xml:space="preserve"> </w:t>
      </w:r>
      <w:r>
        <w:rPr>
          <w:sz w:val="19"/>
        </w:rPr>
        <w:t>établir</w:t>
      </w:r>
      <w:r>
        <w:rPr>
          <w:spacing w:val="-3"/>
          <w:sz w:val="19"/>
        </w:rPr>
        <w:t xml:space="preserve"> </w:t>
      </w:r>
      <w:r>
        <w:rPr>
          <w:sz w:val="19"/>
        </w:rPr>
        <w:t>leur</w:t>
      </w:r>
      <w:r>
        <w:rPr>
          <w:spacing w:val="-2"/>
          <w:sz w:val="19"/>
        </w:rPr>
        <w:t xml:space="preserve"> </w:t>
      </w:r>
      <w:r>
        <w:rPr>
          <w:sz w:val="19"/>
        </w:rPr>
        <w:t>contrat,</w:t>
      </w:r>
      <w:r>
        <w:rPr>
          <w:spacing w:val="-2"/>
          <w:sz w:val="19"/>
        </w:rPr>
        <w:t xml:space="preserve"> </w:t>
      </w:r>
      <w:r>
        <w:rPr>
          <w:sz w:val="19"/>
        </w:rPr>
        <w:t>dans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respect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2"/>
          <w:sz w:val="19"/>
        </w:rPr>
        <w:t xml:space="preserve"> </w:t>
      </w:r>
      <w:r>
        <w:rPr>
          <w:sz w:val="19"/>
        </w:rPr>
        <w:t>présent</w:t>
      </w:r>
      <w:r>
        <w:rPr>
          <w:spacing w:val="-2"/>
          <w:sz w:val="19"/>
        </w:rPr>
        <w:t xml:space="preserve"> </w:t>
      </w:r>
      <w:r>
        <w:rPr>
          <w:sz w:val="19"/>
        </w:rPr>
        <w:t>contrat</w:t>
      </w:r>
      <w:r>
        <w:rPr>
          <w:spacing w:val="-5"/>
          <w:sz w:val="19"/>
        </w:rPr>
        <w:t xml:space="preserve"> </w:t>
      </w:r>
      <w:r>
        <w:rPr>
          <w:sz w:val="19"/>
        </w:rPr>
        <w:t>type.</w:t>
      </w:r>
    </w:p>
    <w:p w14:paraId="5E98F2F9" w14:textId="77777777" w:rsidR="00260165" w:rsidRDefault="00260165" w:rsidP="00336476">
      <w:pPr>
        <w:spacing w:line="321" w:lineRule="auto"/>
        <w:rPr>
          <w:sz w:val="19"/>
        </w:rPr>
        <w:sectPr w:rsidR="00260165">
          <w:footerReference w:type="default" r:id="rId10"/>
          <w:type w:val="continuous"/>
          <w:pgSz w:w="11910" w:h="16840"/>
          <w:pgMar w:top="940" w:right="740" w:bottom="900" w:left="740" w:header="720" w:footer="719" w:gutter="0"/>
          <w:pgNumType w:start="1"/>
          <w:cols w:space="720"/>
        </w:sectPr>
      </w:pPr>
    </w:p>
    <w:p w14:paraId="2CAE1C17" w14:textId="4E1835C9" w:rsidR="00260165" w:rsidRDefault="00684FFE" w:rsidP="00336476">
      <w:pPr>
        <w:pStyle w:val="Titre1"/>
        <w:spacing w:before="99"/>
        <w:ind w:left="112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2BD5F3BE" wp14:editId="28B1F532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17410160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78A2A" id="AutoShape 6" o:spid="_x0000_s1026" style="position:absolute;margin-left:38.05pt;margin-top:48.1pt;width:519.35pt;height:724.5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t>Le</w:t>
      </w:r>
      <w:r w:rsidR="00000000">
        <w:rPr>
          <w:spacing w:val="-3"/>
        </w:rPr>
        <w:t xml:space="preserve"> </w:t>
      </w:r>
      <w:r w:rsidR="00000000">
        <w:t>contrat</w:t>
      </w:r>
      <w:r w:rsidR="00000000">
        <w:rPr>
          <w:spacing w:val="-3"/>
        </w:rPr>
        <w:t xml:space="preserve"> </w:t>
      </w:r>
      <w:r w:rsidR="00000000">
        <w:t>type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location</w:t>
      </w:r>
      <w:r w:rsidR="00000000">
        <w:rPr>
          <w:spacing w:val="-2"/>
        </w:rPr>
        <w:t xml:space="preserve"> </w:t>
      </w:r>
      <w:r w:rsidR="00000000">
        <w:t>ou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colocation</w:t>
      </w:r>
      <w:r w:rsidR="00000000">
        <w:rPr>
          <w:spacing w:val="-3"/>
        </w:rPr>
        <w:t xml:space="preserve"> </w:t>
      </w:r>
      <w:r w:rsidR="00000000">
        <w:t>contient</w:t>
      </w:r>
      <w:r w:rsidR="00000000">
        <w:rPr>
          <w:spacing w:val="-1"/>
        </w:rPr>
        <w:t xml:space="preserve"> </w:t>
      </w:r>
      <w:r w:rsidR="00000000">
        <w:t>les</w:t>
      </w:r>
      <w:r w:rsidR="00000000">
        <w:rPr>
          <w:spacing w:val="-3"/>
        </w:rPr>
        <w:t xml:space="preserve"> </w:t>
      </w:r>
      <w:r w:rsidR="00000000">
        <w:t>éléments</w:t>
      </w:r>
      <w:r w:rsidR="00000000">
        <w:rPr>
          <w:spacing w:val="-3"/>
        </w:rPr>
        <w:t xml:space="preserve"> </w:t>
      </w:r>
      <w:r w:rsidR="00000000">
        <w:t>suivants</w:t>
      </w:r>
      <w:r w:rsidR="00000000">
        <w:rPr>
          <w:spacing w:val="-2"/>
        </w:rPr>
        <w:t xml:space="preserve"> </w:t>
      </w:r>
      <w:r w:rsidR="00000000">
        <w:t>:</w:t>
      </w:r>
    </w:p>
    <w:p w14:paraId="2E786BD5" w14:textId="77777777" w:rsidR="00260165" w:rsidRDefault="00260165" w:rsidP="00336476">
      <w:pPr>
        <w:pStyle w:val="Corpsdetexte"/>
        <w:spacing w:before="8"/>
        <w:rPr>
          <w:rFonts w:ascii="Arial"/>
          <w:b/>
          <w:sz w:val="21"/>
        </w:rPr>
      </w:pPr>
    </w:p>
    <w:p w14:paraId="5CCD9D2C" w14:textId="77777777" w:rsidR="00260165" w:rsidRDefault="00000000" w:rsidP="00336476">
      <w:pPr>
        <w:pStyle w:val="Paragraphedeliste"/>
        <w:numPr>
          <w:ilvl w:val="1"/>
          <w:numId w:val="9"/>
        </w:numPr>
        <w:tabs>
          <w:tab w:val="left" w:pos="1192"/>
          <w:tab w:val="left" w:pos="1193"/>
        </w:tabs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DESIGNATION</w:t>
      </w:r>
      <w:r>
        <w:rPr>
          <w:rFonts w:ascii="Arial"/>
          <w:b/>
          <w:spacing w:val="-4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DES</w:t>
      </w:r>
      <w:r>
        <w:rPr>
          <w:rFonts w:ascii="Arial"/>
          <w:b/>
          <w:spacing w:val="-3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PARTIES</w:t>
      </w:r>
    </w:p>
    <w:p w14:paraId="5713962C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2574F31F" w14:textId="77777777" w:rsidR="00260165" w:rsidRDefault="00000000" w:rsidP="00336476">
      <w:pPr>
        <w:pStyle w:val="Corpsdetexte"/>
        <w:spacing w:before="97"/>
        <w:ind w:left="112"/>
        <w:jc w:val="both"/>
      </w:pPr>
      <w:r>
        <w:t>Le</w:t>
      </w:r>
      <w:r>
        <w:rPr>
          <w:spacing w:val="-2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conclu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les soussignés :</w:t>
      </w:r>
    </w:p>
    <w:p w14:paraId="129FBDA3" w14:textId="77777777" w:rsidR="00260165" w:rsidRDefault="00260165" w:rsidP="00336476">
      <w:pPr>
        <w:pStyle w:val="Corpsdetexte"/>
        <w:spacing w:before="4"/>
        <w:jc w:val="both"/>
        <w:rPr>
          <w:sz w:val="22"/>
        </w:rPr>
      </w:pPr>
    </w:p>
    <w:p w14:paraId="153AD3BC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[nom et prénom, ou dénomination du bailleur / domicile ou siège social / qualité du bailleur (personne physique,</w:t>
      </w:r>
      <w:r>
        <w:rPr>
          <w:spacing w:val="-48"/>
          <w:sz w:val="19"/>
        </w:rPr>
        <w:t xml:space="preserve"> </w:t>
      </w:r>
      <w:r>
        <w:rPr>
          <w:sz w:val="19"/>
        </w:rPr>
        <w:t>personne morale,(24)) / adresse</w:t>
      </w:r>
      <w:r>
        <w:rPr>
          <w:spacing w:val="1"/>
          <w:sz w:val="19"/>
        </w:rPr>
        <w:t xml:space="preserve"> </w:t>
      </w:r>
      <w:r>
        <w:rPr>
          <w:sz w:val="19"/>
        </w:rPr>
        <w:t>électronique</w:t>
      </w:r>
      <w:r>
        <w:rPr>
          <w:spacing w:val="1"/>
          <w:sz w:val="19"/>
        </w:rPr>
        <w:t xml:space="preserve"> </w:t>
      </w:r>
      <w:r>
        <w:rPr>
          <w:sz w:val="19"/>
        </w:rPr>
        <w:t>(facultatif)] (25)</w:t>
      </w:r>
      <w:r>
        <w:rPr>
          <w:spacing w:val="1"/>
          <w:sz w:val="19"/>
        </w:rPr>
        <w:t xml:space="preserve"> </w:t>
      </w:r>
      <w:r>
        <w:rPr>
          <w:sz w:val="19"/>
        </w:rPr>
        <w:t>désigné(s)</w:t>
      </w:r>
      <w:r>
        <w:rPr>
          <w:spacing w:val="-1"/>
          <w:sz w:val="19"/>
        </w:rPr>
        <w:t xml:space="preserve"> </w:t>
      </w:r>
      <w:r>
        <w:rPr>
          <w:sz w:val="19"/>
        </w:rPr>
        <w:t>ci-après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bailleur .</w:t>
      </w:r>
    </w:p>
    <w:p w14:paraId="0CD98BA5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215" w:lineRule="exact"/>
        <w:ind w:left="227"/>
        <w:jc w:val="both"/>
        <w:rPr>
          <w:sz w:val="19"/>
        </w:rPr>
      </w:pP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cas</w:t>
      </w:r>
      <w:r>
        <w:rPr>
          <w:spacing w:val="-1"/>
          <w:sz w:val="19"/>
        </w:rPr>
        <w:t xml:space="preserve"> </w:t>
      </w:r>
      <w:r>
        <w:rPr>
          <w:sz w:val="19"/>
        </w:rPr>
        <w:t>échéant,</w:t>
      </w:r>
      <w:r>
        <w:rPr>
          <w:spacing w:val="-1"/>
          <w:sz w:val="19"/>
        </w:rPr>
        <w:t xml:space="preserve"> </w:t>
      </w:r>
      <w:r>
        <w:rPr>
          <w:sz w:val="19"/>
        </w:rPr>
        <w:t>représenté</w:t>
      </w:r>
      <w:r>
        <w:rPr>
          <w:spacing w:val="-1"/>
          <w:sz w:val="19"/>
        </w:rPr>
        <w:t xml:space="preserve"> </w:t>
      </w:r>
      <w:r>
        <w:rPr>
          <w:sz w:val="19"/>
        </w:rPr>
        <w:t>par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1"/>
          <w:sz w:val="19"/>
        </w:rPr>
        <w:t xml:space="preserve"> </w:t>
      </w:r>
      <w:r>
        <w:rPr>
          <w:sz w:val="19"/>
        </w:rPr>
        <w:t>mandataire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</w:p>
    <w:p w14:paraId="10CF0333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[nom</w:t>
      </w:r>
      <w:r>
        <w:rPr>
          <w:spacing w:val="-4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raison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adresse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mandataire</w:t>
      </w:r>
      <w:r>
        <w:rPr>
          <w:spacing w:val="-2"/>
          <w:sz w:val="19"/>
        </w:rPr>
        <w:t xml:space="preserve"> </w:t>
      </w:r>
      <w:r>
        <w:rPr>
          <w:sz w:val="19"/>
        </w:rPr>
        <w:t>ainsi que</w:t>
      </w:r>
      <w:r>
        <w:rPr>
          <w:spacing w:val="-2"/>
          <w:sz w:val="19"/>
        </w:rPr>
        <w:t xml:space="preserve"> </w:t>
      </w:r>
      <w:r>
        <w:rPr>
          <w:sz w:val="19"/>
        </w:rPr>
        <w:t>l'activité</w:t>
      </w:r>
      <w:r>
        <w:rPr>
          <w:spacing w:val="-1"/>
          <w:sz w:val="19"/>
        </w:rPr>
        <w:t xml:space="preserve"> </w:t>
      </w:r>
      <w:r>
        <w:rPr>
          <w:sz w:val="19"/>
        </w:rPr>
        <w:t>exercée]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70BA6F3A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cas</w:t>
      </w:r>
      <w:r>
        <w:rPr>
          <w:spacing w:val="-1"/>
          <w:sz w:val="19"/>
        </w:rPr>
        <w:t xml:space="preserve"> </w:t>
      </w:r>
      <w:r>
        <w:rPr>
          <w:sz w:val="19"/>
        </w:rPr>
        <w:t>échéant</w:t>
      </w:r>
      <w:r>
        <w:rPr>
          <w:spacing w:val="-2"/>
          <w:sz w:val="19"/>
        </w:rPr>
        <w:t xml:space="preserve"> </w:t>
      </w:r>
      <w:r>
        <w:rPr>
          <w:sz w:val="19"/>
        </w:rPr>
        <w:t>[numéro</w:t>
      </w:r>
      <w:r>
        <w:rPr>
          <w:spacing w:val="-1"/>
          <w:sz w:val="19"/>
        </w:rPr>
        <w:t xml:space="preserve"> </w:t>
      </w:r>
      <w:r>
        <w:rPr>
          <w:sz w:val="19"/>
        </w:rPr>
        <w:t>et lieu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délivrance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carte</w:t>
      </w:r>
      <w:r>
        <w:rPr>
          <w:spacing w:val="-1"/>
          <w:sz w:val="19"/>
        </w:rPr>
        <w:t xml:space="preserve"> </w:t>
      </w:r>
      <w:r>
        <w:rPr>
          <w:sz w:val="19"/>
        </w:rPr>
        <w:t>professionnelle</w:t>
      </w:r>
      <w:r>
        <w:rPr>
          <w:spacing w:val="-2"/>
          <w:sz w:val="19"/>
        </w:rPr>
        <w:t xml:space="preserve"> </w:t>
      </w:r>
      <w:r>
        <w:rPr>
          <w:sz w:val="19"/>
        </w:rPr>
        <w:t>/</w:t>
      </w:r>
      <w:r>
        <w:rPr>
          <w:spacing w:val="-2"/>
          <w:sz w:val="19"/>
        </w:rPr>
        <w:t xml:space="preserve"> </w:t>
      </w:r>
      <w:r>
        <w:rPr>
          <w:sz w:val="19"/>
        </w:rPr>
        <w:t>nom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adresse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2"/>
          <w:sz w:val="19"/>
        </w:rPr>
        <w:t xml:space="preserve"> </w:t>
      </w:r>
      <w:r>
        <w:rPr>
          <w:sz w:val="19"/>
        </w:rPr>
        <w:t>garant](26).</w:t>
      </w:r>
    </w:p>
    <w:p w14:paraId="3B49EAA6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[nom et prénom du ou des locataires ou, en cas de colocation, des colocataires, adresse électronique (facultatif)]</w:t>
      </w:r>
      <w:r>
        <w:rPr>
          <w:spacing w:val="-48"/>
          <w:sz w:val="19"/>
        </w:rPr>
        <w:t xml:space="preserve"> </w:t>
      </w:r>
      <w:r>
        <w:rPr>
          <w:sz w:val="19"/>
        </w:rPr>
        <w:t>désigné(s) ci-après</w:t>
      </w:r>
      <w:r>
        <w:rPr>
          <w:spacing w:val="2"/>
          <w:sz w:val="19"/>
        </w:rPr>
        <w:t xml:space="preserve"> </w:t>
      </w:r>
      <w:r>
        <w:rPr>
          <w:sz w:val="19"/>
        </w:rPr>
        <w:t>le locataire.</w:t>
      </w:r>
    </w:p>
    <w:p w14:paraId="1DBBAF69" w14:textId="77777777" w:rsidR="00260165" w:rsidRDefault="00000000" w:rsidP="00336476">
      <w:pPr>
        <w:pStyle w:val="Corpsdetexte"/>
        <w:spacing w:before="179"/>
        <w:ind w:left="112"/>
        <w:jc w:val="both"/>
      </w:pPr>
      <w:r>
        <w:t>Il</w:t>
      </w:r>
      <w:r>
        <w:rPr>
          <w:spacing w:val="1"/>
        </w:rPr>
        <w:t xml:space="preserve"> </w:t>
      </w:r>
      <w:r>
        <w:t>a été convenu ce qui</w:t>
      </w:r>
      <w:r>
        <w:rPr>
          <w:spacing w:val="1"/>
        </w:rPr>
        <w:t xml:space="preserve"> </w:t>
      </w:r>
      <w:r>
        <w:t>suit :</w:t>
      </w:r>
    </w:p>
    <w:p w14:paraId="4444FF19" w14:textId="77777777" w:rsidR="00260165" w:rsidRDefault="00260165" w:rsidP="00336476">
      <w:pPr>
        <w:pStyle w:val="Corpsdetexte"/>
        <w:rPr>
          <w:sz w:val="20"/>
        </w:rPr>
      </w:pPr>
    </w:p>
    <w:p w14:paraId="25FB4584" w14:textId="77777777" w:rsidR="00260165" w:rsidRDefault="00260165" w:rsidP="00336476">
      <w:pPr>
        <w:pStyle w:val="Corpsdetexte"/>
        <w:spacing w:before="4"/>
        <w:rPr>
          <w:sz w:val="27"/>
        </w:rPr>
      </w:pPr>
    </w:p>
    <w:p w14:paraId="33A68DDB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OBJET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6"/>
          <w:u w:val="single"/>
        </w:rPr>
        <w:t xml:space="preserve"> </w:t>
      </w:r>
      <w:r>
        <w:rPr>
          <w:u w:val="single"/>
        </w:rPr>
        <w:t>CONTRAT</w:t>
      </w:r>
    </w:p>
    <w:p w14:paraId="179CC72E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7491E129" w14:textId="77777777" w:rsidR="00260165" w:rsidRDefault="00000000" w:rsidP="00336476">
      <w:pPr>
        <w:pStyle w:val="Corpsdetexte"/>
        <w:spacing w:before="97"/>
        <w:ind w:left="112"/>
        <w:jc w:val="both"/>
      </w:pPr>
      <w:r>
        <w:t>Le</w:t>
      </w:r>
      <w:r>
        <w:rPr>
          <w:spacing w:val="-2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déterminé</w:t>
      </w:r>
      <w:r>
        <w:rPr>
          <w:spacing w:val="-2"/>
        </w:rPr>
        <w:t xml:space="preserve"> </w:t>
      </w:r>
      <w:r>
        <w:t>:</w:t>
      </w:r>
    </w:p>
    <w:p w14:paraId="1B77DD9B" w14:textId="77777777" w:rsidR="00260165" w:rsidRDefault="00260165" w:rsidP="00336476">
      <w:pPr>
        <w:pStyle w:val="Corpsdetexte"/>
        <w:spacing w:before="10"/>
        <w:jc w:val="both"/>
        <w:rPr>
          <w:sz w:val="21"/>
        </w:rPr>
      </w:pPr>
    </w:p>
    <w:p w14:paraId="607D3296" w14:textId="77777777" w:rsidR="00260165" w:rsidRDefault="00000000" w:rsidP="00336476">
      <w:pPr>
        <w:pStyle w:val="Titre1"/>
        <w:numPr>
          <w:ilvl w:val="0"/>
          <w:numId w:val="7"/>
        </w:numPr>
        <w:tabs>
          <w:tab w:val="left" w:pos="352"/>
        </w:tabs>
        <w:jc w:val="both"/>
      </w:pPr>
      <w:r>
        <w:t>Consistance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logement</w:t>
      </w:r>
    </w:p>
    <w:p w14:paraId="3E0A95EF" w14:textId="77777777" w:rsidR="00260165" w:rsidRDefault="00260165" w:rsidP="00336476">
      <w:pPr>
        <w:pStyle w:val="Corpsdetexte"/>
        <w:spacing w:before="2"/>
        <w:jc w:val="both"/>
        <w:rPr>
          <w:rFonts w:ascii="Arial"/>
          <w:b/>
          <w:sz w:val="22"/>
        </w:rPr>
      </w:pPr>
    </w:p>
    <w:p w14:paraId="3726CBD0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ind w:left="227"/>
        <w:jc w:val="both"/>
        <w:rPr>
          <w:sz w:val="19"/>
        </w:rPr>
      </w:pPr>
      <w:r>
        <w:rPr>
          <w:sz w:val="19"/>
        </w:rPr>
        <w:t>localisation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logement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sz w:val="19"/>
        </w:rPr>
        <w:t>[exemples :</w:t>
      </w:r>
      <w:r>
        <w:rPr>
          <w:spacing w:val="-1"/>
          <w:sz w:val="19"/>
        </w:rPr>
        <w:t xml:space="preserve"> </w:t>
      </w:r>
      <w:r>
        <w:rPr>
          <w:sz w:val="19"/>
        </w:rPr>
        <w:t>adresse</w:t>
      </w:r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bâtiment</w:t>
      </w:r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étage</w:t>
      </w:r>
      <w:r>
        <w:rPr>
          <w:spacing w:val="-2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porte</w:t>
      </w:r>
      <w:r>
        <w:rPr>
          <w:spacing w:val="-1"/>
          <w:sz w:val="19"/>
        </w:rPr>
        <w:t xml:space="preserve"> </w:t>
      </w:r>
      <w:r>
        <w:rPr>
          <w:sz w:val="19"/>
        </w:rPr>
        <w:t>etc.]</w:t>
      </w:r>
      <w:r>
        <w:rPr>
          <w:spacing w:val="-1"/>
          <w:sz w:val="19"/>
        </w:rPr>
        <w:t xml:space="preserve"> </w:t>
      </w:r>
      <w:r>
        <w:rPr>
          <w:sz w:val="19"/>
        </w:rPr>
        <w:t>;</w:t>
      </w:r>
    </w:p>
    <w:p w14:paraId="6665CA2B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type</w:t>
      </w:r>
      <w:r>
        <w:rPr>
          <w:spacing w:val="-2"/>
          <w:sz w:val="19"/>
        </w:rPr>
        <w:t xml:space="preserve"> </w:t>
      </w:r>
      <w:r>
        <w:rPr>
          <w:sz w:val="19"/>
        </w:rPr>
        <w:t>d'habitat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[immeuble</w:t>
      </w:r>
      <w:r>
        <w:rPr>
          <w:spacing w:val="-2"/>
          <w:sz w:val="19"/>
        </w:rPr>
        <w:t xml:space="preserve"> </w:t>
      </w:r>
      <w:r>
        <w:rPr>
          <w:sz w:val="19"/>
        </w:rPr>
        <w:t>collectif ou</w:t>
      </w:r>
      <w:r>
        <w:rPr>
          <w:spacing w:val="-2"/>
          <w:sz w:val="19"/>
        </w:rPr>
        <w:t xml:space="preserve"> </w:t>
      </w:r>
      <w:r>
        <w:rPr>
          <w:sz w:val="19"/>
        </w:rPr>
        <w:t>individuel]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6A09CB21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régime</w:t>
      </w:r>
      <w:r>
        <w:rPr>
          <w:spacing w:val="-1"/>
          <w:sz w:val="19"/>
        </w:rPr>
        <w:t xml:space="preserve"> </w:t>
      </w:r>
      <w:r>
        <w:rPr>
          <w:sz w:val="19"/>
        </w:rPr>
        <w:t>juridique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l'immeuble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[mono</w:t>
      </w:r>
      <w:r>
        <w:rPr>
          <w:spacing w:val="-3"/>
          <w:sz w:val="19"/>
        </w:rPr>
        <w:t xml:space="preserve"> </w:t>
      </w:r>
      <w:r>
        <w:rPr>
          <w:sz w:val="19"/>
        </w:rPr>
        <w:t>propriété</w:t>
      </w:r>
      <w:r>
        <w:rPr>
          <w:spacing w:val="-3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copropriété]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14C2A654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période</w:t>
      </w:r>
      <w:r>
        <w:rPr>
          <w:spacing w:val="-1"/>
          <w:sz w:val="19"/>
        </w:rPr>
        <w:t xml:space="preserve"> </w:t>
      </w:r>
      <w:r>
        <w:rPr>
          <w:sz w:val="19"/>
        </w:rPr>
        <w:t>de construction : [exemples</w:t>
      </w:r>
      <w:r>
        <w:rPr>
          <w:spacing w:val="1"/>
          <w:sz w:val="19"/>
        </w:rPr>
        <w:t xml:space="preserve"> </w:t>
      </w:r>
      <w:r>
        <w:rPr>
          <w:sz w:val="19"/>
        </w:rPr>
        <w:t>: avant</w:t>
      </w:r>
      <w:r>
        <w:rPr>
          <w:spacing w:val="-1"/>
          <w:sz w:val="19"/>
        </w:rPr>
        <w:t xml:space="preserve"> </w:t>
      </w:r>
      <w:r>
        <w:rPr>
          <w:sz w:val="19"/>
        </w:rPr>
        <w:t>1949, de 1949 à 1974, de</w:t>
      </w:r>
      <w:r>
        <w:rPr>
          <w:spacing w:val="-1"/>
          <w:sz w:val="19"/>
        </w:rPr>
        <w:t xml:space="preserve"> </w:t>
      </w:r>
      <w:r>
        <w:rPr>
          <w:sz w:val="19"/>
        </w:rPr>
        <w:t>1975</w:t>
      </w:r>
      <w:r>
        <w:rPr>
          <w:spacing w:val="6"/>
          <w:sz w:val="19"/>
        </w:rPr>
        <w:t xml:space="preserve"> </w:t>
      </w:r>
      <w:r>
        <w:rPr>
          <w:sz w:val="19"/>
        </w:rPr>
        <w:t>à 1989,</w:t>
      </w:r>
      <w:r>
        <w:rPr>
          <w:spacing w:val="2"/>
          <w:sz w:val="19"/>
        </w:rPr>
        <w:t xml:space="preserve"> </w:t>
      </w:r>
      <w:r>
        <w:rPr>
          <w:sz w:val="19"/>
        </w:rPr>
        <w:t>de 1989</w:t>
      </w:r>
      <w:r>
        <w:rPr>
          <w:spacing w:val="-1"/>
          <w:sz w:val="19"/>
        </w:rPr>
        <w:t xml:space="preserve"> </w:t>
      </w:r>
      <w:r>
        <w:rPr>
          <w:sz w:val="19"/>
        </w:rPr>
        <w:t>à 2005, depuis</w:t>
      </w:r>
      <w:r>
        <w:rPr>
          <w:spacing w:val="1"/>
          <w:sz w:val="19"/>
        </w:rPr>
        <w:t xml:space="preserve"> </w:t>
      </w:r>
      <w:r>
        <w:rPr>
          <w:sz w:val="19"/>
        </w:rPr>
        <w:t>2005] ;</w:t>
      </w:r>
    </w:p>
    <w:p w14:paraId="0A73A93A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w w:val="105"/>
          <w:sz w:val="19"/>
        </w:rPr>
        <w:t>surface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habitable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7"/>
          <w:w w:val="105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10"/>
          <w:w w:val="110"/>
          <w:sz w:val="19"/>
        </w:rPr>
        <w:t xml:space="preserve"> </w:t>
      </w:r>
      <w:r>
        <w:rPr>
          <w:w w:val="105"/>
          <w:sz w:val="19"/>
        </w:rPr>
        <w:t>m2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14:paraId="122FDF34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pacing w:val="-1"/>
          <w:w w:val="105"/>
          <w:sz w:val="19"/>
        </w:rPr>
        <w:t>nombre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pièces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principales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1"/>
          <w:w w:val="105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14"/>
          <w:w w:val="110"/>
          <w:sz w:val="19"/>
        </w:rPr>
        <w:t xml:space="preserve"> </w:t>
      </w:r>
      <w:r>
        <w:rPr>
          <w:w w:val="105"/>
          <w:sz w:val="19"/>
        </w:rPr>
        <w:t>;</w:t>
      </w:r>
    </w:p>
    <w:p w14:paraId="51928C28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le cas échéant, autres parties du logement : [exemples : grenier, comble aménagé ou non, terrasse, balcon, loggia,</w:t>
      </w:r>
      <w:r>
        <w:rPr>
          <w:spacing w:val="-48"/>
          <w:sz w:val="19"/>
        </w:rPr>
        <w:t xml:space="preserve"> </w:t>
      </w:r>
      <w:r>
        <w:rPr>
          <w:sz w:val="19"/>
        </w:rPr>
        <w:t>jardin</w:t>
      </w:r>
      <w:r>
        <w:rPr>
          <w:spacing w:val="1"/>
          <w:sz w:val="19"/>
        </w:rPr>
        <w:t xml:space="preserve"> </w:t>
      </w:r>
      <w:r>
        <w:rPr>
          <w:sz w:val="19"/>
        </w:rPr>
        <w:t>etc.]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7E17B232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Eléments d'équipements du logement : [exemples : cuisine équipée, détail des installations sanitaires</w:t>
      </w:r>
      <w:r>
        <w:rPr>
          <w:spacing w:val="-48"/>
          <w:sz w:val="19"/>
        </w:rPr>
        <w:t xml:space="preserve"> </w:t>
      </w:r>
      <w:r>
        <w:rPr>
          <w:sz w:val="19"/>
        </w:rPr>
        <w:t>etc.]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6E1C15EE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ind w:left="227"/>
        <w:jc w:val="both"/>
        <w:rPr>
          <w:sz w:val="19"/>
        </w:rPr>
      </w:pPr>
      <w:r>
        <w:rPr>
          <w:sz w:val="19"/>
        </w:rPr>
        <w:t>modalité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production</w:t>
      </w:r>
      <w:r>
        <w:rPr>
          <w:spacing w:val="-2"/>
          <w:sz w:val="19"/>
        </w:rPr>
        <w:t xml:space="preserve"> </w:t>
      </w:r>
      <w:r>
        <w:rPr>
          <w:sz w:val="19"/>
        </w:rPr>
        <w:t>chauffage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[individuel</w:t>
      </w:r>
      <w:r>
        <w:rPr>
          <w:spacing w:val="-1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collectif]</w:t>
      </w:r>
      <w:r>
        <w:rPr>
          <w:spacing w:val="-3"/>
          <w:sz w:val="19"/>
        </w:rPr>
        <w:t xml:space="preserve"> </w:t>
      </w:r>
      <w:r>
        <w:rPr>
          <w:sz w:val="19"/>
        </w:rPr>
        <w:t>(27)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46824FB6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2"/>
        <w:ind w:left="227"/>
        <w:jc w:val="both"/>
        <w:rPr>
          <w:sz w:val="19"/>
        </w:rPr>
      </w:pPr>
      <w:r>
        <w:rPr>
          <w:sz w:val="19"/>
        </w:rPr>
        <w:t>modalité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production</w:t>
      </w:r>
      <w:r>
        <w:rPr>
          <w:spacing w:val="-3"/>
          <w:sz w:val="19"/>
        </w:rPr>
        <w:t xml:space="preserve"> </w:t>
      </w:r>
      <w:r>
        <w:rPr>
          <w:sz w:val="19"/>
        </w:rPr>
        <w:t>d'eau</w:t>
      </w:r>
      <w:r>
        <w:rPr>
          <w:spacing w:val="-2"/>
          <w:sz w:val="19"/>
        </w:rPr>
        <w:t xml:space="preserve"> </w:t>
      </w:r>
      <w:r>
        <w:rPr>
          <w:sz w:val="19"/>
        </w:rPr>
        <w:t>chaude</w:t>
      </w:r>
      <w:r>
        <w:rPr>
          <w:spacing w:val="-3"/>
          <w:sz w:val="19"/>
        </w:rPr>
        <w:t xml:space="preserve"> </w:t>
      </w:r>
      <w:r>
        <w:rPr>
          <w:sz w:val="19"/>
        </w:rPr>
        <w:t>sanitaire</w:t>
      </w:r>
      <w:r>
        <w:rPr>
          <w:spacing w:val="-2"/>
          <w:sz w:val="19"/>
        </w:rPr>
        <w:t xml:space="preserve"> </w:t>
      </w:r>
      <w:r>
        <w:rPr>
          <w:sz w:val="19"/>
        </w:rPr>
        <w:t>:</w:t>
      </w:r>
      <w:r>
        <w:rPr>
          <w:spacing w:val="-2"/>
          <w:sz w:val="19"/>
        </w:rPr>
        <w:t xml:space="preserve"> </w:t>
      </w:r>
      <w:r>
        <w:rPr>
          <w:sz w:val="19"/>
        </w:rPr>
        <w:t>[individuelle</w:t>
      </w:r>
      <w:r>
        <w:rPr>
          <w:spacing w:val="-3"/>
          <w:sz w:val="19"/>
        </w:rPr>
        <w:t xml:space="preserve"> </w:t>
      </w:r>
      <w:r>
        <w:rPr>
          <w:sz w:val="19"/>
        </w:rPr>
        <w:t>ou</w:t>
      </w:r>
      <w:r>
        <w:rPr>
          <w:spacing w:val="-2"/>
          <w:sz w:val="19"/>
        </w:rPr>
        <w:t xml:space="preserve"> </w:t>
      </w:r>
      <w:r>
        <w:rPr>
          <w:sz w:val="19"/>
        </w:rPr>
        <w:t>collective]</w:t>
      </w:r>
      <w:r>
        <w:rPr>
          <w:spacing w:val="-3"/>
          <w:sz w:val="19"/>
        </w:rPr>
        <w:t xml:space="preserve"> </w:t>
      </w:r>
      <w:r>
        <w:rPr>
          <w:sz w:val="19"/>
        </w:rPr>
        <w:t>(28).</w:t>
      </w:r>
    </w:p>
    <w:p w14:paraId="1038C386" w14:textId="77777777" w:rsidR="00260165" w:rsidRDefault="00260165" w:rsidP="00336476">
      <w:pPr>
        <w:pStyle w:val="Corpsdetexte"/>
        <w:jc w:val="both"/>
        <w:rPr>
          <w:sz w:val="20"/>
        </w:rPr>
      </w:pPr>
    </w:p>
    <w:p w14:paraId="6CB1AD51" w14:textId="77777777" w:rsidR="00260165" w:rsidRDefault="00260165" w:rsidP="00336476">
      <w:pPr>
        <w:pStyle w:val="Corpsdetexte"/>
        <w:spacing w:before="4"/>
        <w:jc w:val="both"/>
        <w:rPr>
          <w:sz w:val="27"/>
        </w:rPr>
      </w:pPr>
    </w:p>
    <w:p w14:paraId="7752DAC2" w14:textId="77777777" w:rsidR="00260165" w:rsidRDefault="00000000" w:rsidP="00336476">
      <w:pPr>
        <w:pStyle w:val="Paragraphedeliste"/>
        <w:numPr>
          <w:ilvl w:val="0"/>
          <w:numId w:val="7"/>
        </w:numPr>
        <w:tabs>
          <w:tab w:val="left" w:pos="355"/>
        </w:tabs>
        <w:ind w:left="354" w:hanging="243"/>
        <w:jc w:val="both"/>
        <w:rPr>
          <w:sz w:val="19"/>
        </w:rPr>
      </w:pPr>
      <w:r>
        <w:rPr>
          <w:rFonts w:ascii="Arial"/>
          <w:b/>
          <w:sz w:val="19"/>
        </w:rPr>
        <w:t>Destination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des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locaux</w:t>
      </w:r>
      <w:r>
        <w:rPr>
          <w:rFonts w:ascii="Arial"/>
          <w:b/>
          <w:spacing w:val="-4"/>
          <w:sz w:val="19"/>
        </w:rPr>
        <w:t xml:space="preserve"> 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</w:rPr>
        <w:t>[usage</w:t>
      </w:r>
      <w:r>
        <w:rPr>
          <w:spacing w:val="-2"/>
          <w:sz w:val="19"/>
        </w:rPr>
        <w:t xml:space="preserve"> </w:t>
      </w:r>
      <w:r>
        <w:rPr>
          <w:sz w:val="19"/>
        </w:rPr>
        <w:t>d'habitation</w:t>
      </w:r>
      <w:r>
        <w:rPr>
          <w:spacing w:val="-2"/>
          <w:sz w:val="19"/>
        </w:rPr>
        <w:t xml:space="preserve"> </w:t>
      </w:r>
      <w:r>
        <w:rPr>
          <w:sz w:val="19"/>
        </w:rPr>
        <w:t>ou</w:t>
      </w:r>
      <w:r>
        <w:rPr>
          <w:spacing w:val="-3"/>
          <w:sz w:val="19"/>
        </w:rPr>
        <w:t xml:space="preserve"> </w:t>
      </w:r>
      <w:r>
        <w:rPr>
          <w:sz w:val="19"/>
        </w:rPr>
        <w:t>usage</w:t>
      </w:r>
      <w:r>
        <w:rPr>
          <w:spacing w:val="-2"/>
          <w:sz w:val="19"/>
        </w:rPr>
        <w:t xml:space="preserve"> </w:t>
      </w:r>
      <w:r>
        <w:rPr>
          <w:sz w:val="19"/>
        </w:rPr>
        <w:t>mixte</w:t>
      </w:r>
      <w:r>
        <w:rPr>
          <w:spacing w:val="-2"/>
          <w:sz w:val="19"/>
        </w:rPr>
        <w:t xml:space="preserve"> </w:t>
      </w:r>
      <w:r>
        <w:rPr>
          <w:sz w:val="19"/>
        </w:rPr>
        <w:t>professionnel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d'habitation]</w:t>
      </w:r>
    </w:p>
    <w:p w14:paraId="409F38B1" w14:textId="77777777" w:rsidR="00260165" w:rsidRDefault="00260165" w:rsidP="00336476">
      <w:pPr>
        <w:pStyle w:val="Corpsdetexte"/>
        <w:jc w:val="both"/>
        <w:rPr>
          <w:sz w:val="22"/>
        </w:rPr>
      </w:pPr>
    </w:p>
    <w:p w14:paraId="374EADA7" w14:textId="77777777" w:rsidR="00260165" w:rsidRDefault="00000000" w:rsidP="00336476">
      <w:pPr>
        <w:pStyle w:val="Paragraphedeliste"/>
        <w:numPr>
          <w:ilvl w:val="0"/>
          <w:numId w:val="7"/>
        </w:numPr>
        <w:tabs>
          <w:tab w:val="left" w:pos="355"/>
        </w:tabs>
        <w:spacing w:line="316" w:lineRule="auto"/>
        <w:ind w:left="112" w:firstLine="0"/>
        <w:jc w:val="both"/>
        <w:rPr>
          <w:sz w:val="19"/>
        </w:rPr>
      </w:pPr>
      <w:r>
        <w:rPr>
          <w:rFonts w:ascii="Arial" w:hAnsi="Arial"/>
          <w:b/>
          <w:sz w:val="19"/>
        </w:rPr>
        <w:t>Le cas échéant, Désignation des locaux et équipements accessoires de l'immeuble à usage privatif du</w:t>
      </w:r>
      <w:r>
        <w:rPr>
          <w:rFonts w:ascii="Arial" w:hAnsi="Arial"/>
          <w:b/>
          <w:spacing w:val="-51"/>
          <w:sz w:val="19"/>
        </w:rPr>
        <w:t xml:space="preserve"> </w:t>
      </w:r>
      <w:r>
        <w:rPr>
          <w:rFonts w:ascii="Arial" w:hAnsi="Arial"/>
          <w:b/>
          <w:sz w:val="19"/>
        </w:rPr>
        <w:t>locataire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sz w:val="19"/>
        </w:rPr>
        <w:t>[exemples</w:t>
      </w:r>
      <w:r>
        <w:rPr>
          <w:spacing w:val="3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sz w:val="19"/>
        </w:rPr>
        <w:t>cave,</w:t>
      </w:r>
      <w:r>
        <w:rPr>
          <w:spacing w:val="4"/>
          <w:sz w:val="19"/>
        </w:rPr>
        <w:t xml:space="preserve"> </w:t>
      </w:r>
      <w:r>
        <w:rPr>
          <w:sz w:val="19"/>
        </w:rPr>
        <w:t>parking,</w:t>
      </w:r>
      <w:r>
        <w:rPr>
          <w:spacing w:val="2"/>
          <w:sz w:val="19"/>
        </w:rPr>
        <w:t xml:space="preserve"> </w:t>
      </w:r>
      <w:r>
        <w:rPr>
          <w:sz w:val="19"/>
        </w:rPr>
        <w:t>garage</w:t>
      </w:r>
      <w:r>
        <w:rPr>
          <w:spacing w:val="4"/>
          <w:sz w:val="19"/>
        </w:rPr>
        <w:t xml:space="preserve"> </w:t>
      </w:r>
      <w:r>
        <w:rPr>
          <w:sz w:val="19"/>
        </w:rPr>
        <w:t>etc.]</w:t>
      </w:r>
    </w:p>
    <w:p w14:paraId="6068A0DB" w14:textId="77777777" w:rsidR="00260165" w:rsidRDefault="00000000" w:rsidP="00336476">
      <w:pPr>
        <w:pStyle w:val="Paragraphedeliste"/>
        <w:numPr>
          <w:ilvl w:val="0"/>
          <w:numId w:val="7"/>
        </w:numPr>
        <w:tabs>
          <w:tab w:val="left" w:pos="355"/>
        </w:tabs>
        <w:spacing w:before="180" w:line="319" w:lineRule="auto"/>
        <w:ind w:left="112" w:firstLine="0"/>
        <w:jc w:val="both"/>
        <w:rPr>
          <w:sz w:val="19"/>
        </w:rPr>
      </w:pP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cas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échéant, Enumération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des locaux,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parties,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équipements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et accessoires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l'immeuble à usage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 xml:space="preserve">commun </w:t>
      </w:r>
      <w:r>
        <w:rPr>
          <w:sz w:val="19"/>
        </w:rPr>
        <w:t>: [Garage à vélo, ascenseur, espaces verts, aires et équipements de jeux, laverie, local poubelle, gardiennage,</w:t>
      </w:r>
      <w:r>
        <w:rPr>
          <w:spacing w:val="-48"/>
          <w:sz w:val="19"/>
        </w:rPr>
        <w:t xml:space="preserve"> </w:t>
      </w:r>
      <w:r>
        <w:rPr>
          <w:sz w:val="19"/>
        </w:rPr>
        <w:t>autres</w:t>
      </w:r>
      <w:r>
        <w:rPr>
          <w:spacing w:val="2"/>
          <w:sz w:val="19"/>
        </w:rPr>
        <w:t xml:space="preserve"> </w:t>
      </w:r>
      <w:r>
        <w:rPr>
          <w:sz w:val="19"/>
        </w:rPr>
        <w:t>prestations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services</w:t>
      </w:r>
      <w:r>
        <w:rPr>
          <w:spacing w:val="4"/>
          <w:sz w:val="19"/>
        </w:rPr>
        <w:t xml:space="preserve"> </w:t>
      </w:r>
      <w:r>
        <w:rPr>
          <w:sz w:val="19"/>
        </w:rPr>
        <w:t>collectifs</w:t>
      </w:r>
      <w:r>
        <w:rPr>
          <w:spacing w:val="3"/>
          <w:sz w:val="19"/>
        </w:rPr>
        <w:t xml:space="preserve"> </w:t>
      </w:r>
      <w:r>
        <w:rPr>
          <w:sz w:val="19"/>
        </w:rPr>
        <w:t>etc.]</w:t>
      </w:r>
    </w:p>
    <w:p w14:paraId="28EFCC73" w14:textId="77777777" w:rsidR="00260165" w:rsidRDefault="00000000" w:rsidP="00336476">
      <w:pPr>
        <w:pStyle w:val="Paragraphedeliste"/>
        <w:numPr>
          <w:ilvl w:val="0"/>
          <w:numId w:val="7"/>
        </w:numPr>
        <w:tabs>
          <w:tab w:val="left" w:pos="345"/>
        </w:tabs>
        <w:spacing w:before="176" w:line="324" w:lineRule="auto"/>
        <w:ind w:left="112" w:firstLine="0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Le cas échéant, Equipement d'accès aux technologies de l'information et de la communication </w:t>
      </w:r>
      <w:r>
        <w:rPr>
          <w:sz w:val="19"/>
        </w:rPr>
        <w:t>: [exemples :</w:t>
      </w:r>
      <w:r>
        <w:rPr>
          <w:spacing w:val="-48"/>
          <w:sz w:val="19"/>
        </w:rPr>
        <w:t xml:space="preserve"> </w:t>
      </w:r>
      <w:r>
        <w:rPr>
          <w:sz w:val="19"/>
        </w:rPr>
        <w:t>modalités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réception</w:t>
      </w:r>
      <w:r>
        <w:rPr>
          <w:spacing w:val="1"/>
          <w:sz w:val="19"/>
        </w:rPr>
        <w:t xml:space="preserve"> </w:t>
      </w:r>
      <w:r>
        <w:rPr>
          <w:sz w:val="19"/>
        </w:rPr>
        <w:t>de la</w:t>
      </w:r>
      <w:r>
        <w:rPr>
          <w:spacing w:val="-1"/>
          <w:sz w:val="19"/>
        </w:rPr>
        <w:t xml:space="preserve"> </w:t>
      </w:r>
      <w:r>
        <w:rPr>
          <w:sz w:val="19"/>
        </w:rPr>
        <w:t>télévision</w:t>
      </w:r>
      <w:r>
        <w:rPr>
          <w:spacing w:val="1"/>
          <w:sz w:val="19"/>
        </w:rPr>
        <w:t xml:space="preserve"> </w:t>
      </w:r>
      <w:r>
        <w:rPr>
          <w:sz w:val="19"/>
        </w:rPr>
        <w:t>dans</w:t>
      </w:r>
      <w:r>
        <w:rPr>
          <w:spacing w:val="-1"/>
          <w:sz w:val="19"/>
        </w:rPr>
        <w:t xml:space="preserve"> </w:t>
      </w:r>
      <w:r>
        <w:rPr>
          <w:sz w:val="19"/>
        </w:rPr>
        <w:t>l'immeuble,</w:t>
      </w:r>
      <w:r>
        <w:rPr>
          <w:spacing w:val="3"/>
          <w:sz w:val="19"/>
        </w:rPr>
        <w:t xml:space="preserve"> </w:t>
      </w:r>
      <w:r>
        <w:rPr>
          <w:sz w:val="19"/>
        </w:rPr>
        <w:t>modalités</w:t>
      </w:r>
      <w:r>
        <w:rPr>
          <w:spacing w:val="2"/>
          <w:sz w:val="19"/>
        </w:rPr>
        <w:t xml:space="preserve"> </w:t>
      </w:r>
      <w:r>
        <w:rPr>
          <w:sz w:val="19"/>
        </w:rPr>
        <w:t>de raccordement</w:t>
      </w:r>
      <w:r>
        <w:rPr>
          <w:spacing w:val="1"/>
          <w:sz w:val="19"/>
        </w:rPr>
        <w:t xml:space="preserve"> </w:t>
      </w:r>
      <w:r>
        <w:rPr>
          <w:sz w:val="19"/>
        </w:rPr>
        <w:t>internet</w:t>
      </w:r>
      <w:r>
        <w:rPr>
          <w:spacing w:val="1"/>
          <w:sz w:val="19"/>
        </w:rPr>
        <w:t xml:space="preserve"> </w:t>
      </w:r>
      <w:r>
        <w:rPr>
          <w:sz w:val="19"/>
        </w:rPr>
        <w:t>etc.].</w:t>
      </w:r>
    </w:p>
    <w:p w14:paraId="128317EB" w14:textId="77777777" w:rsidR="00260165" w:rsidRDefault="00260165" w:rsidP="00336476">
      <w:pPr>
        <w:pStyle w:val="Corpsdetexte"/>
        <w:rPr>
          <w:sz w:val="20"/>
        </w:rPr>
      </w:pPr>
    </w:p>
    <w:p w14:paraId="4A39586E" w14:textId="77777777" w:rsidR="00260165" w:rsidRDefault="00260165" w:rsidP="00336476">
      <w:pPr>
        <w:pStyle w:val="Corpsdetexte"/>
        <w:spacing w:before="7"/>
        <w:rPr>
          <w:sz w:val="20"/>
        </w:rPr>
      </w:pPr>
    </w:p>
    <w:p w14:paraId="1502476F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DATE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PRISE</w:t>
      </w:r>
      <w:r>
        <w:rPr>
          <w:spacing w:val="-3"/>
          <w:u w:val="single"/>
        </w:rPr>
        <w:t xml:space="preserve"> </w:t>
      </w:r>
      <w:r>
        <w:rPr>
          <w:u w:val="single"/>
        </w:rPr>
        <w:t>D'EFFET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DUREE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</w:t>
      </w:r>
    </w:p>
    <w:p w14:paraId="137B2E24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77A5D31F" w14:textId="77777777" w:rsidR="00260165" w:rsidRDefault="00000000" w:rsidP="00336476">
      <w:pPr>
        <w:pStyle w:val="Corpsdetexte"/>
        <w:spacing w:before="96"/>
        <w:ind w:left="112"/>
      </w:pPr>
      <w:r>
        <w:t>La</w:t>
      </w:r>
      <w:r>
        <w:rPr>
          <w:spacing w:val="-1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d'effet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ainsi définies :</w:t>
      </w:r>
    </w:p>
    <w:p w14:paraId="2FA1475F" w14:textId="77777777" w:rsidR="00260165" w:rsidRDefault="00260165" w:rsidP="00336476">
      <w:pPr>
        <w:pStyle w:val="Corpsdetexte"/>
        <w:spacing w:before="10"/>
        <w:rPr>
          <w:sz w:val="21"/>
        </w:rPr>
      </w:pPr>
    </w:p>
    <w:p w14:paraId="593BCBC5" w14:textId="77777777" w:rsidR="00260165" w:rsidRDefault="00000000" w:rsidP="00336476">
      <w:pPr>
        <w:pStyle w:val="Titre1"/>
        <w:numPr>
          <w:ilvl w:val="0"/>
          <w:numId w:val="6"/>
        </w:numPr>
        <w:tabs>
          <w:tab w:val="left" w:pos="352"/>
        </w:tabs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d'effet</w:t>
      </w:r>
      <w:r>
        <w:rPr>
          <w:spacing w:val="-2"/>
        </w:rPr>
        <w:t xml:space="preserve"> </w:t>
      </w:r>
      <w:r>
        <w:t>du contrat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[…]</w:t>
      </w:r>
    </w:p>
    <w:p w14:paraId="6605309C" w14:textId="77777777" w:rsidR="00260165" w:rsidRDefault="00260165" w:rsidP="00336476">
      <w:pPr>
        <w:sectPr w:rsidR="00260165">
          <w:pgSz w:w="11910" w:h="16840"/>
          <w:pgMar w:top="940" w:right="740" w:bottom="900" w:left="740" w:header="0" w:footer="719" w:gutter="0"/>
          <w:cols w:space="720"/>
        </w:sectPr>
      </w:pPr>
    </w:p>
    <w:p w14:paraId="7026CE06" w14:textId="324099B1" w:rsidR="00260165" w:rsidRDefault="00684FFE" w:rsidP="00336476">
      <w:pPr>
        <w:pStyle w:val="Paragraphedeliste"/>
        <w:numPr>
          <w:ilvl w:val="0"/>
          <w:numId w:val="6"/>
        </w:numPr>
        <w:tabs>
          <w:tab w:val="left" w:pos="355"/>
        </w:tabs>
        <w:spacing w:before="99"/>
        <w:ind w:left="354" w:hanging="243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49F48063" wp14:editId="3BF14714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14227668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4C34" id="AutoShape 5" o:spid="_x0000_s1026" style="position:absolute;margin-left:38.05pt;margin-top:48.1pt;width:519.35pt;height:724.5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rPr>
          <w:rFonts w:ascii="Arial" w:hAnsi="Arial"/>
          <w:b/>
          <w:sz w:val="19"/>
        </w:rPr>
        <w:t>Durée</w:t>
      </w:r>
      <w:r w:rsidR="00000000">
        <w:rPr>
          <w:rFonts w:ascii="Arial" w:hAnsi="Arial"/>
          <w:b/>
          <w:spacing w:val="-4"/>
          <w:sz w:val="19"/>
        </w:rPr>
        <w:t xml:space="preserve"> </w:t>
      </w:r>
      <w:r w:rsidR="00000000">
        <w:rPr>
          <w:rFonts w:ascii="Arial" w:hAnsi="Arial"/>
          <w:b/>
          <w:sz w:val="19"/>
        </w:rPr>
        <w:t>du</w:t>
      </w:r>
      <w:r w:rsidR="00000000">
        <w:rPr>
          <w:rFonts w:ascii="Arial" w:hAnsi="Arial"/>
          <w:b/>
          <w:spacing w:val="-4"/>
          <w:sz w:val="19"/>
        </w:rPr>
        <w:t xml:space="preserve"> </w:t>
      </w:r>
      <w:r w:rsidR="00000000">
        <w:rPr>
          <w:rFonts w:ascii="Arial" w:hAnsi="Arial"/>
          <w:b/>
          <w:sz w:val="19"/>
        </w:rPr>
        <w:t>contrat</w:t>
      </w:r>
      <w:r w:rsidR="00000000">
        <w:rPr>
          <w:rFonts w:ascii="Arial" w:hAnsi="Arial"/>
          <w:b/>
          <w:spacing w:val="-3"/>
          <w:sz w:val="19"/>
        </w:rPr>
        <w:t xml:space="preserve"> </w:t>
      </w:r>
      <w:r w:rsidR="00000000">
        <w:rPr>
          <w:sz w:val="19"/>
        </w:rPr>
        <w:t>: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[durée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minimale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d'un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an ou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de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neuf</w:t>
      </w:r>
      <w:r w:rsidR="00000000">
        <w:rPr>
          <w:spacing w:val="1"/>
          <w:sz w:val="19"/>
        </w:rPr>
        <w:t xml:space="preserve"> </w:t>
      </w:r>
      <w:r w:rsidR="00000000">
        <w:rPr>
          <w:sz w:val="19"/>
        </w:rPr>
        <w:t>mois si la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location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est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consentie à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un</w:t>
      </w:r>
      <w:r w:rsidR="00000000">
        <w:rPr>
          <w:spacing w:val="-1"/>
          <w:sz w:val="19"/>
        </w:rPr>
        <w:t xml:space="preserve"> </w:t>
      </w:r>
      <w:r w:rsidR="00000000">
        <w:rPr>
          <w:sz w:val="19"/>
        </w:rPr>
        <w:t>étudiant]</w:t>
      </w:r>
    </w:p>
    <w:p w14:paraId="1BBAB7F7" w14:textId="77777777" w:rsidR="00260165" w:rsidRDefault="00260165" w:rsidP="00336476">
      <w:pPr>
        <w:pStyle w:val="Corpsdetexte"/>
        <w:spacing w:before="6"/>
        <w:rPr>
          <w:sz w:val="22"/>
        </w:rPr>
      </w:pPr>
    </w:p>
    <w:p w14:paraId="653034E7" w14:textId="77777777" w:rsidR="00260165" w:rsidRDefault="00000000" w:rsidP="00336476">
      <w:pPr>
        <w:pStyle w:val="Corpsdetexte"/>
        <w:spacing w:line="321" w:lineRule="auto"/>
        <w:ind w:left="112"/>
        <w:jc w:val="both"/>
      </w:pPr>
      <w:r>
        <w:t>A l'exception des locations consenties à un étudiant pour une durée de neuf mois, les contrats de location de logements</w:t>
      </w:r>
      <w:r>
        <w:rPr>
          <w:spacing w:val="1"/>
        </w:rPr>
        <w:t xml:space="preserve"> </w:t>
      </w:r>
      <w:r>
        <w:t>meublés sont reconduits tacitement à leur terme pour une durée d'un an et dans les mêmes conditions. Le locataire peut</w:t>
      </w:r>
      <w:r>
        <w:rPr>
          <w:spacing w:val="1"/>
        </w:rPr>
        <w:t xml:space="preserve"> </w:t>
      </w:r>
      <w:r>
        <w:t>mettre fin au bail à tout moment, après avoir donné congé. Le bailleur peut, quant à lui, mettre fin au bail à son échéance</w:t>
      </w:r>
      <w:r>
        <w:rPr>
          <w:spacing w:val="-48"/>
        </w:rPr>
        <w:t xml:space="preserve"> </w:t>
      </w:r>
      <w:r>
        <w:t>et après</w:t>
      </w:r>
      <w:r>
        <w:rPr>
          <w:spacing w:val="2"/>
        </w:rPr>
        <w:t xml:space="preserve"> </w:t>
      </w:r>
      <w:r>
        <w:t>avoir donné</w:t>
      </w:r>
      <w:r>
        <w:rPr>
          <w:spacing w:val="1"/>
        </w:rPr>
        <w:t xml:space="preserve"> </w:t>
      </w:r>
      <w:r>
        <w:t>congé,</w:t>
      </w:r>
      <w:r>
        <w:rPr>
          <w:spacing w:val="3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pour reprendre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logement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l'occuper</w:t>
      </w:r>
      <w:r>
        <w:rPr>
          <w:spacing w:val="1"/>
        </w:rPr>
        <w:t xml:space="preserve"> </w:t>
      </w:r>
      <w:r>
        <w:t>lui-même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famille,</w:t>
      </w:r>
      <w:r>
        <w:rPr>
          <w:spacing w:val="-1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pour le</w:t>
      </w:r>
      <w:r>
        <w:rPr>
          <w:spacing w:val="2"/>
        </w:rPr>
        <w:t xml:space="preserve"> </w:t>
      </w:r>
      <w:r>
        <w:t>vendre,</w:t>
      </w:r>
      <w:r>
        <w:rPr>
          <w:spacing w:val="1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motif</w:t>
      </w:r>
      <w:r>
        <w:rPr>
          <w:spacing w:val="4"/>
        </w:rPr>
        <w:t xml:space="preserve"> </w:t>
      </w:r>
      <w:r>
        <w:t>sérieux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légitime.</w:t>
      </w:r>
    </w:p>
    <w:p w14:paraId="056A6846" w14:textId="77777777" w:rsidR="00260165" w:rsidRDefault="00000000" w:rsidP="00336476">
      <w:pPr>
        <w:pStyle w:val="Corpsdetexte"/>
        <w:spacing w:line="321" w:lineRule="auto"/>
        <w:ind w:left="112"/>
        <w:jc w:val="both"/>
      </w:pPr>
      <w:r>
        <w:t>Les contrats de locations meublées consenties à un étudiant pour une durée de neuf mois ne sont pas reconduits</w:t>
      </w:r>
      <w:r>
        <w:rPr>
          <w:spacing w:val="1"/>
        </w:rPr>
        <w:t xml:space="preserve"> </w:t>
      </w:r>
      <w:r>
        <w:t>tacitement à leur terme et le locataire peut mettre fin au bail à tout moment, après avoir donné congé. Le bailleur peut,</w:t>
      </w:r>
      <w:r>
        <w:rPr>
          <w:spacing w:val="-48"/>
        </w:rPr>
        <w:t xml:space="preserve"> </w:t>
      </w:r>
      <w:r>
        <w:t>quant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lui,</w:t>
      </w:r>
      <w:r>
        <w:rPr>
          <w:spacing w:val="1"/>
        </w:rPr>
        <w:t xml:space="preserve"> </w:t>
      </w:r>
      <w:r>
        <w:t>mettre</w:t>
      </w:r>
      <w:r>
        <w:rPr>
          <w:spacing w:val="2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bail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échéance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avoir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congé.</w:t>
      </w:r>
    </w:p>
    <w:p w14:paraId="5E2EFD8D" w14:textId="77777777" w:rsidR="00260165" w:rsidRDefault="00260165" w:rsidP="00336476">
      <w:pPr>
        <w:pStyle w:val="Corpsdetexte"/>
        <w:rPr>
          <w:sz w:val="20"/>
        </w:rPr>
      </w:pPr>
    </w:p>
    <w:p w14:paraId="4BC1E5EF" w14:textId="77777777" w:rsidR="00260165" w:rsidRDefault="00260165" w:rsidP="00336476">
      <w:pPr>
        <w:pStyle w:val="Corpsdetexte"/>
        <w:spacing w:before="9"/>
        <w:rPr>
          <w:sz w:val="20"/>
        </w:rPr>
      </w:pPr>
    </w:p>
    <w:p w14:paraId="689EE840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CONDITIONS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FINANCIERES</w:t>
      </w:r>
    </w:p>
    <w:p w14:paraId="3340C4B4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56C704FB" w14:textId="77777777" w:rsidR="00260165" w:rsidRDefault="00000000" w:rsidP="00336476">
      <w:pPr>
        <w:pStyle w:val="Corpsdetexte"/>
        <w:spacing w:before="96"/>
        <w:ind w:left="112"/>
        <w:jc w:val="both"/>
      </w:pP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conviennent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financières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14:paraId="2C16F7FD" w14:textId="77777777" w:rsidR="00260165" w:rsidRDefault="00260165" w:rsidP="00336476">
      <w:pPr>
        <w:pStyle w:val="Corpsdetexte"/>
        <w:spacing w:before="10"/>
        <w:jc w:val="both"/>
        <w:rPr>
          <w:sz w:val="21"/>
        </w:rPr>
      </w:pPr>
    </w:p>
    <w:p w14:paraId="0834607B" w14:textId="77777777" w:rsidR="00260165" w:rsidRDefault="00000000" w:rsidP="00336476">
      <w:pPr>
        <w:pStyle w:val="Titre1"/>
        <w:numPr>
          <w:ilvl w:val="0"/>
          <w:numId w:val="5"/>
        </w:numPr>
        <w:tabs>
          <w:tab w:val="left" w:pos="355"/>
        </w:tabs>
        <w:jc w:val="both"/>
      </w:pPr>
      <w:r>
        <w:t>Loyer</w:t>
      </w:r>
    </w:p>
    <w:p w14:paraId="5C6611AB" w14:textId="77777777" w:rsidR="00260165" w:rsidRDefault="00260165" w:rsidP="00336476">
      <w:pPr>
        <w:pStyle w:val="Corpsdetexte"/>
        <w:spacing w:before="9"/>
        <w:jc w:val="both"/>
        <w:rPr>
          <w:rFonts w:ascii="Arial"/>
          <w:b/>
          <w:sz w:val="21"/>
        </w:rPr>
      </w:pPr>
    </w:p>
    <w:p w14:paraId="52C0B5CC" w14:textId="77777777" w:rsidR="00260165" w:rsidRDefault="00000000" w:rsidP="00336476">
      <w:pPr>
        <w:ind w:left="112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1°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Fixation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du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loyer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initial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:</w:t>
      </w:r>
    </w:p>
    <w:p w14:paraId="460B236F" w14:textId="77777777" w:rsidR="00260165" w:rsidRDefault="00000000" w:rsidP="00336476">
      <w:pPr>
        <w:pStyle w:val="Paragraphedeliste"/>
        <w:numPr>
          <w:ilvl w:val="0"/>
          <w:numId w:val="4"/>
        </w:numPr>
        <w:tabs>
          <w:tab w:val="left" w:pos="334"/>
        </w:tabs>
        <w:spacing w:before="75"/>
        <w:jc w:val="both"/>
        <w:rPr>
          <w:sz w:val="19"/>
        </w:rPr>
      </w:pPr>
      <w:r>
        <w:rPr>
          <w:spacing w:val="-1"/>
          <w:w w:val="105"/>
          <w:sz w:val="19"/>
        </w:rPr>
        <w:t>Montant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loyer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mensuel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1"/>
          <w:w w:val="105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13"/>
          <w:w w:val="110"/>
          <w:sz w:val="19"/>
        </w:rPr>
        <w:t xml:space="preserve"> </w:t>
      </w:r>
      <w:r>
        <w:rPr>
          <w:w w:val="105"/>
          <w:sz w:val="19"/>
        </w:rPr>
        <w:t>(29).</w:t>
      </w:r>
    </w:p>
    <w:p w14:paraId="345B2860" w14:textId="77777777" w:rsidR="00260165" w:rsidRDefault="00000000" w:rsidP="00336476">
      <w:pPr>
        <w:pStyle w:val="Paragraphedeliste"/>
        <w:numPr>
          <w:ilvl w:val="0"/>
          <w:numId w:val="4"/>
        </w:numPr>
        <w:tabs>
          <w:tab w:val="left" w:pos="334"/>
        </w:tabs>
        <w:spacing w:before="73"/>
        <w:jc w:val="both"/>
        <w:rPr>
          <w:sz w:val="19"/>
        </w:rPr>
      </w:pP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cas</w:t>
      </w:r>
      <w:r>
        <w:rPr>
          <w:spacing w:val="-2"/>
          <w:sz w:val="19"/>
        </w:rPr>
        <w:t xml:space="preserve"> </w:t>
      </w:r>
      <w:r>
        <w:rPr>
          <w:sz w:val="19"/>
        </w:rPr>
        <w:t>échant,</w:t>
      </w:r>
      <w:r>
        <w:rPr>
          <w:spacing w:val="-1"/>
          <w:sz w:val="19"/>
        </w:rPr>
        <w:t xml:space="preserve"> </w:t>
      </w:r>
      <w:r>
        <w:rPr>
          <w:sz w:val="19"/>
        </w:rPr>
        <w:t>Modalités</w:t>
      </w:r>
      <w:r>
        <w:rPr>
          <w:spacing w:val="-4"/>
          <w:sz w:val="19"/>
        </w:rPr>
        <w:t xml:space="preserve"> </w:t>
      </w:r>
      <w:r>
        <w:rPr>
          <w:sz w:val="19"/>
        </w:rPr>
        <w:t>particulières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z w:val="19"/>
        </w:rPr>
        <w:t>fixation</w:t>
      </w:r>
      <w:r>
        <w:rPr>
          <w:spacing w:val="-5"/>
          <w:sz w:val="19"/>
        </w:rPr>
        <w:t xml:space="preserve"> </w:t>
      </w:r>
      <w:r>
        <w:rPr>
          <w:sz w:val="19"/>
        </w:rPr>
        <w:t>initiale</w:t>
      </w:r>
      <w:r>
        <w:rPr>
          <w:spacing w:val="-3"/>
          <w:sz w:val="19"/>
        </w:rPr>
        <w:t xml:space="preserve"> </w:t>
      </w:r>
      <w:r>
        <w:rPr>
          <w:sz w:val="19"/>
        </w:rPr>
        <w:t>du</w:t>
      </w:r>
      <w:r>
        <w:rPr>
          <w:spacing w:val="-3"/>
          <w:sz w:val="19"/>
        </w:rPr>
        <w:t xml:space="preserve"> </w:t>
      </w:r>
      <w:r>
        <w:rPr>
          <w:sz w:val="19"/>
        </w:rPr>
        <w:t>loyer</w:t>
      </w:r>
      <w:r>
        <w:rPr>
          <w:spacing w:val="-3"/>
          <w:sz w:val="19"/>
        </w:rPr>
        <w:t xml:space="preserve"> </w:t>
      </w:r>
      <w:r>
        <w:rPr>
          <w:sz w:val="19"/>
        </w:rPr>
        <w:t>applicables</w:t>
      </w:r>
      <w:r>
        <w:rPr>
          <w:spacing w:val="-2"/>
          <w:sz w:val="19"/>
        </w:rPr>
        <w:t xml:space="preserve"> </w:t>
      </w:r>
      <w:r>
        <w:rPr>
          <w:sz w:val="19"/>
        </w:rPr>
        <w:t>dans</w:t>
      </w:r>
      <w:r>
        <w:rPr>
          <w:spacing w:val="-5"/>
          <w:sz w:val="19"/>
        </w:rPr>
        <w:t xml:space="preserve"> </w:t>
      </w:r>
      <w:r>
        <w:rPr>
          <w:sz w:val="19"/>
        </w:rPr>
        <w:t>certaines</w:t>
      </w:r>
      <w:r>
        <w:rPr>
          <w:spacing w:val="-3"/>
          <w:sz w:val="19"/>
        </w:rPr>
        <w:t xml:space="preserve"> </w:t>
      </w:r>
      <w:r>
        <w:rPr>
          <w:sz w:val="19"/>
        </w:rPr>
        <w:t>zones</w:t>
      </w:r>
      <w:r>
        <w:rPr>
          <w:spacing w:val="-2"/>
          <w:sz w:val="19"/>
        </w:rPr>
        <w:t xml:space="preserve"> </w:t>
      </w:r>
      <w:r>
        <w:rPr>
          <w:sz w:val="19"/>
        </w:rPr>
        <w:t>tendues</w:t>
      </w:r>
      <w:r>
        <w:rPr>
          <w:spacing w:val="-2"/>
          <w:sz w:val="19"/>
        </w:rPr>
        <w:t xml:space="preserve"> </w:t>
      </w:r>
      <w:r>
        <w:rPr>
          <w:sz w:val="19"/>
        </w:rPr>
        <w:t>(30)</w:t>
      </w:r>
      <w:r>
        <w:rPr>
          <w:spacing w:val="-3"/>
          <w:sz w:val="19"/>
        </w:rPr>
        <w:t xml:space="preserve"> </w:t>
      </w:r>
      <w:r>
        <w:rPr>
          <w:sz w:val="19"/>
        </w:rPr>
        <w:t>:</w:t>
      </w:r>
    </w:p>
    <w:p w14:paraId="2828B68E" w14:textId="77777777" w:rsidR="00260165" w:rsidRDefault="00260165" w:rsidP="00336476">
      <w:pPr>
        <w:pStyle w:val="Corpsdetexte"/>
        <w:spacing w:before="4"/>
        <w:jc w:val="both"/>
        <w:rPr>
          <w:sz w:val="22"/>
        </w:rPr>
      </w:pPr>
    </w:p>
    <w:p w14:paraId="3CF02A98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loyer du logement objet du présent contrat est soumis au décret fixant annuellement le montant maximum d'évolution</w:t>
      </w:r>
      <w:r>
        <w:rPr>
          <w:spacing w:val="-48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loyers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relocation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1"/>
          <w:sz w:val="19"/>
        </w:rPr>
        <w:t xml:space="preserve"> </w:t>
      </w:r>
      <w:r>
        <w:rPr>
          <w:sz w:val="19"/>
        </w:rPr>
        <w:t>[Oui</w:t>
      </w:r>
      <w:r>
        <w:rPr>
          <w:spacing w:val="6"/>
          <w:sz w:val="19"/>
        </w:rPr>
        <w:t xml:space="preserve"> </w:t>
      </w:r>
      <w:r>
        <w:rPr>
          <w:sz w:val="19"/>
        </w:rPr>
        <w:t>/</w:t>
      </w:r>
      <w:r>
        <w:rPr>
          <w:spacing w:val="2"/>
          <w:sz w:val="19"/>
        </w:rPr>
        <w:t xml:space="preserve"> </w:t>
      </w:r>
      <w:r>
        <w:rPr>
          <w:sz w:val="19"/>
        </w:rPr>
        <w:t>Non]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649EEE38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loyer du logement objet du présent contrat est soumis au loyer de référence majoré fixé par arrêté préfectoral : [Oui /</w:t>
      </w:r>
      <w:r>
        <w:rPr>
          <w:spacing w:val="-48"/>
          <w:sz w:val="19"/>
        </w:rPr>
        <w:t xml:space="preserve"> </w:t>
      </w:r>
      <w:r>
        <w:rPr>
          <w:sz w:val="19"/>
        </w:rPr>
        <w:t>Non].</w:t>
      </w:r>
    </w:p>
    <w:p w14:paraId="4025D4DA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215" w:lineRule="exact"/>
        <w:ind w:left="227"/>
        <w:jc w:val="both"/>
        <w:rPr>
          <w:sz w:val="19"/>
        </w:rPr>
      </w:pPr>
      <w:r>
        <w:rPr>
          <w:spacing w:val="-1"/>
          <w:w w:val="105"/>
          <w:sz w:val="19"/>
        </w:rPr>
        <w:t>montant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du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loyer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référence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: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10"/>
          <w:sz w:val="19"/>
        </w:rPr>
        <w:t>[…]</w:t>
      </w:r>
      <w:r>
        <w:rPr>
          <w:spacing w:val="-13"/>
          <w:w w:val="110"/>
          <w:sz w:val="19"/>
        </w:rPr>
        <w:t xml:space="preserve"> </w:t>
      </w:r>
      <w:r>
        <w:rPr>
          <w:spacing w:val="-1"/>
          <w:w w:val="105"/>
          <w:sz w:val="19"/>
        </w:rPr>
        <w:t>€/m2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/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Montant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du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loyer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référence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majoré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0"/>
          <w:w w:val="105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13"/>
          <w:w w:val="110"/>
          <w:sz w:val="19"/>
        </w:rPr>
        <w:t xml:space="preserve"> </w:t>
      </w:r>
      <w:r>
        <w:rPr>
          <w:w w:val="105"/>
          <w:sz w:val="19"/>
        </w:rPr>
        <w:t>€/m2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14:paraId="0663885D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2" w:line="321" w:lineRule="auto"/>
        <w:ind w:firstLine="0"/>
        <w:jc w:val="both"/>
        <w:rPr>
          <w:sz w:val="19"/>
        </w:rPr>
      </w:pPr>
      <w:r>
        <w:rPr>
          <w:sz w:val="19"/>
        </w:rPr>
        <w:t>Le cas échéant, Complément de loyer : [si un complément de loyer est prévu, indiquer le montant du loyer de base,</w:t>
      </w:r>
      <w:r>
        <w:rPr>
          <w:spacing w:val="-48"/>
          <w:sz w:val="19"/>
        </w:rPr>
        <w:t xml:space="preserve"> </w:t>
      </w:r>
      <w:r>
        <w:rPr>
          <w:sz w:val="19"/>
        </w:rPr>
        <w:t>nécessairement égal au loyer de référence majoré,, le montant du complément de loyer et les caractéristiques du</w:t>
      </w:r>
      <w:r>
        <w:rPr>
          <w:spacing w:val="1"/>
          <w:sz w:val="19"/>
        </w:rPr>
        <w:t xml:space="preserve"> </w:t>
      </w:r>
      <w:r>
        <w:rPr>
          <w:sz w:val="19"/>
        </w:rPr>
        <w:t>logement</w:t>
      </w:r>
      <w:r>
        <w:rPr>
          <w:spacing w:val="1"/>
          <w:sz w:val="19"/>
        </w:rPr>
        <w:t xml:space="preserve"> </w:t>
      </w:r>
      <w:r>
        <w:rPr>
          <w:sz w:val="19"/>
        </w:rPr>
        <w:t>justifiant</w:t>
      </w:r>
      <w:r>
        <w:rPr>
          <w:spacing w:val="2"/>
          <w:sz w:val="19"/>
        </w:rPr>
        <w:t xml:space="preserve"> </w:t>
      </w:r>
      <w:r>
        <w:rPr>
          <w:sz w:val="19"/>
        </w:rPr>
        <w:t>le complément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loyer].</w:t>
      </w:r>
    </w:p>
    <w:p w14:paraId="3373111B" w14:textId="77777777" w:rsidR="00260165" w:rsidRDefault="00260165" w:rsidP="00336476">
      <w:pPr>
        <w:pStyle w:val="Corpsdetexte"/>
        <w:spacing w:before="10"/>
        <w:jc w:val="both"/>
        <w:rPr>
          <w:sz w:val="15"/>
        </w:rPr>
      </w:pPr>
    </w:p>
    <w:p w14:paraId="606410EC" w14:textId="77777777" w:rsidR="00260165" w:rsidRDefault="00000000" w:rsidP="00336476">
      <w:pPr>
        <w:pStyle w:val="Paragraphedeliste"/>
        <w:numPr>
          <w:ilvl w:val="0"/>
          <w:numId w:val="4"/>
        </w:numPr>
        <w:tabs>
          <w:tab w:val="left" w:pos="323"/>
        </w:tabs>
        <w:spacing w:line="321" w:lineRule="auto"/>
        <w:ind w:left="112" w:firstLine="0"/>
        <w:jc w:val="both"/>
        <w:rPr>
          <w:sz w:val="19"/>
        </w:rPr>
      </w:pPr>
      <w:r>
        <w:rPr>
          <w:sz w:val="19"/>
        </w:rPr>
        <w:t>Le cas échéant, Informations relatives au loyer du dernier locataire : [montant du dernier loyer acquitté par le</w:t>
      </w:r>
      <w:r>
        <w:rPr>
          <w:spacing w:val="-48"/>
          <w:sz w:val="19"/>
        </w:rPr>
        <w:t xml:space="preserve"> </w:t>
      </w:r>
      <w:r>
        <w:rPr>
          <w:sz w:val="19"/>
        </w:rPr>
        <w:t>précédent</w:t>
      </w:r>
      <w:r>
        <w:rPr>
          <w:spacing w:val="1"/>
          <w:sz w:val="19"/>
        </w:rPr>
        <w:t xml:space="preserve"> </w:t>
      </w:r>
      <w:r>
        <w:rPr>
          <w:sz w:val="19"/>
        </w:rPr>
        <w:t>locataire,</w:t>
      </w:r>
      <w:r>
        <w:rPr>
          <w:spacing w:val="1"/>
          <w:sz w:val="19"/>
        </w:rPr>
        <w:t xml:space="preserve"> </w:t>
      </w:r>
      <w:r>
        <w:rPr>
          <w:sz w:val="19"/>
        </w:rPr>
        <w:t>date</w:t>
      </w:r>
      <w:r>
        <w:rPr>
          <w:spacing w:val="1"/>
          <w:sz w:val="19"/>
        </w:rPr>
        <w:t xml:space="preserve"> </w:t>
      </w:r>
      <w:r>
        <w:rPr>
          <w:sz w:val="19"/>
        </w:rPr>
        <w:t>de versement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date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dernière</w:t>
      </w:r>
      <w:r>
        <w:rPr>
          <w:spacing w:val="1"/>
          <w:sz w:val="19"/>
        </w:rPr>
        <w:t xml:space="preserve"> </w:t>
      </w:r>
      <w:r>
        <w:rPr>
          <w:sz w:val="19"/>
        </w:rPr>
        <w:t>révision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loyer](31).</w:t>
      </w:r>
    </w:p>
    <w:p w14:paraId="79EA1EF3" w14:textId="77777777" w:rsidR="00260165" w:rsidRDefault="00260165" w:rsidP="00336476">
      <w:pPr>
        <w:pStyle w:val="Corpsdetexte"/>
        <w:rPr>
          <w:sz w:val="20"/>
        </w:rPr>
      </w:pPr>
    </w:p>
    <w:p w14:paraId="25B23BBA" w14:textId="77777777" w:rsidR="00260165" w:rsidRDefault="00260165" w:rsidP="00336476">
      <w:pPr>
        <w:pStyle w:val="Corpsdetexte"/>
        <w:spacing w:before="10"/>
        <w:rPr>
          <w:sz w:val="20"/>
        </w:rPr>
      </w:pPr>
    </w:p>
    <w:p w14:paraId="41AA1454" w14:textId="77777777" w:rsidR="00260165" w:rsidRDefault="00000000" w:rsidP="00336476">
      <w:pPr>
        <w:pStyle w:val="Titre1"/>
        <w:ind w:left="112" w:firstLine="0"/>
      </w:pPr>
      <w:r>
        <w:t>2°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échéant,</w:t>
      </w:r>
      <w:r>
        <w:rPr>
          <w:spacing w:val="-3"/>
        </w:rPr>
        <w:t xml:space="preserve"> </w:t>
      </w:r>
      <w:r>
        <w:t>Modalités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révision</w:t>
      </w:r>
      <w:r>
        <w:rPr>
          <w:spacing w:val="-3"/>
        </w:rPr>
        <w:t xml:space="preserve"> </w:t>
      </w:r>
      <w:r>
        <w:t>:</w:t>
      </w:r>
    </w:p>
    <w:p w14:paraId="34DAB87A" w14:textId="77777777" w:rsidR="00260165" w:rsidRDefault="00000000" w:rsidP="00336476">
      <w:pPr>
        <w:pStyle w:val="Paragraphedeliste"/>
        <w:numPr>
          <w:ilvl w:val="0"/>
          <w:numId w:val="3"/>
        </w:numPr>
        <w:tabs>
          <w:tab w:val="left" w:pos="334"/>
        </w:tabs>
        <w:spacing w:before="75"/>
        <w:rPr>
          <w:sz w:val="19"/>
        </w:rPr>
      </w:pPr>
      <w:r>
        <w:rPr>
          <w:w w:val="105"/>
          <w:sz w:val="19"/>
        </w:rPr>
        <w:t>Date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révision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[…].</w:t>
      </w:r>
    </w:p>
    <w:p w14:paraId="45E3F19E" w14:textId="77777777" w:rsidR="00260165" w:rsidRDefault="00000000" w:rsidP="00336476">
      <w:pPr>
        <w:pStyle w:val="Paragraphedeliste"/>
        <w:numPr>
          <w:ilvl w:val="0"/>
          <w:numId w:val="3"/>
        </w:numPr>
        <w:tabs>
          <w:tab w:val="left" w:pos="334"/>
        </w:tabs>
        <w:spacing w:before="73"/>
        <w:rPr>
          <w:sz w:val="19"/>
        </w:rPr>
      </w:pPr>
      <w:r>
        <w:rPr>
          <w:w w:val="105"/>
          <w:sz w:val="19"/>
        </w:rPr>
        <w:t>Date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trimestre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l'IRL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[…].</w:t>
      </w:r>
    </w:p>
    <w:p w14:paraId="54B9174F" w14:textId="77777777" w:rsidR="00260165" w:rsidRDefault="00260165" w:rsidP="00336476">
      <w:pPr>
        <w:pStyle w:val="Corpsdetexte"/>
        <w:spacing w:before="10"/>
        <w:rPr>
          <w:sz w:val="21"/>
        </w:rPr>
      </w:pPr>
    </w:p>
    <w:p w14:paraId="5BC01487" w14:textId="77777777" w:rsidR="00260165" w:rsidRDefault="00000000" w:rsidP="00336476">
      <w:pPr>
        <w:pStyle w:val="Titre1"/>
        <w:numPr>
          <w:ilvl w:val="0"/>
          <w:numId w:val="5"/>
        </w:numPr>
        <w:tabs>
          <w:tab w:val="left" w:pos="355"/>
        </w:tabs>
      </w:pPr>
      <w:r>
        <w:t>Charges</w:t>
      </w:r>
      <w:r>
        <w:rPr>
          <w:spacing w:val="-9"/>
        </w:rPr>
        <w:t xml:space="preserve"> </w:t>
      </w:r>
      <w:r>
        <w:t>récupérables</w:t>
      </w:r>
    </w:p>
    <w:p w14:paraId="72E06F48" w14:textId="77777777" w:rsidR="00260165" w:rsidRDefault="00260165" w:rsidP="00336476">
      <w:pPr>
        <w:pStyle w:val="Corpsdetexte"/>
        <w:spacing w:before="2"/>
        <w:jc w:val="both"/>
        <w:rPr>
          <w:rFonts w:ascii="Arial"/>
          <w:b/>
          <w:sz w:val="22"/>
        </w:rPr>
      </w:pPr>
    </w:p>
    <w:p w14:paraId="271A211B" w14:textId="77777777" w:rsidR="00260165" w:rsidRDefault="00000000" w:rsidP="00336476">
      <w:pPr>
        <w:pStyle w:val="Paragraphedeliste"/>
        <w:numPr>
          <w:ilvl w:val="1"/>
          <w:numId w:val="5"/>
        </w:numPr>
        <w:tabs>
          <w:tab w:val="left" w:pos="323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Modalité de règlement des charges récupérables : [Provisions sur charges avec régularisation annuelle ou paiement</w:t>
      </w:r>
      <w:r>
        <w:rPr>
          <w:spacing w:val="-48"/>
          <w:sz w:val="19"/>
        </w:rPr>
        <w:t xml:space="preserve"> </w:t>
      </w:r>
      <w:r>
        <w:rPr>
          <w:sz w:val="19"/>
        </w:rPr>
        <w:t>périodique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19"/>
        </w:rPr>
        <w:t>charges</w:t>
      </w:r>
      <w:r>
        <w:rPr>
          <w:spacing w:val="1"/>
          <w:sz w:val="19"/>
        </w:rPr>
        <w:t xml:space="preserve"> </w:t>
      </w:r>
      <w:r>
        <w:rPr>
          <w:sz w:val="19"/>
        </w:rPr>
        <w:t>sans</w:t>
      </w:r>
      <w:r>
        <w:rPr>
          <w:spacing w:val="-1"/>
          <w:sz w:val="19"/>
        </w:rPr>
        <w:t xml:space="preserve"> </w:t>
      </w:r>
      <w:r>
        <w:rPr>
          <w:sz w:val="19"/>
        </w:rPr>
        <w:t>provision</w:t>
      </w:r>
      <w:r>
        <w:rPr>
          <w:spacing w:val="-1"/>
          <w:sz w:val="19"/>
        </w:rPr>
        <w:t xml:space="preserve"> </w:t>
      </w:r>
      <w:r>
        <w:rPr>
          <w:sz w:val="19"/>
        </w:rPr>
        <w:t>ou récupération des</w:t>
      </w:r>
      <w:r>
        <w:rPr>
          <w:spacing w:val="1"/>
          <w:sz w:val="19"/>
        </w:rPr>
        <w:t xml:space="preserve"> </w:t>
      </w:r>
      <w:r>
        <w:rPr>
          <w:sz w:val="19"/>
        </w:rPr>
        <w:t>charges</w:t>
      </w:r>
      <w:r>
        <w:rPr>
          <w:spacing w:val="1"/>
          <w:sz w:val="19"/>
        </w:rPr>
        <w:t xml:space="preserve"> </w:t>
      </w:r>
      <w:r>
        <w:rPr>
          <w:sz w:val="19"/>
        </w:rPr>
        <w:t>par</w:t>
      </w:r>
      <w:r>
        <w:rPr>
          <w:spacing w:val="-1"/>
          <w:sz w:val="19"/>
        </w:rPr>
        <w:t xml:space="preserve"> </w:t>
      </w:r>
      <w:r>
        <w:rPr>
          <w:sz w:val="19"/>
        </w:rPr>
        <w:t>le bailleur sous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forme</w:t>
      </w:r>
      <w:r>
        <w:rPr>
          <w:spacing w:val="-1"/>
          <w:sz w:val="19"/>
        </w:rPr>
        <w:t xml:space="preserve"> </w:t>
      </w:r>
      <w:r>
        <w:rPr>
          <w:sz w:val="19"/>
        </w:rPr>
        <w:t>d'un forfait].</w:t>
      </w:r>
    </w:p>
    <w:p w14:paraId="3074DDB4" w14:textId="77777777" w:rsidR="00260165" w:rsidRDefault="00260165" w:rsidP="00336476">
      <w:pPr>
        <w:pStyle w:val="Corpsdetexte"/>
        <w:jc w:val="both"/>
        <w:rPr>
          <w:sz w:val="20"/>
        </w:rPr>
      </w:pPr>
    </w:p>
    <w:p w14:paraId="0E6A1484" w14:textId="77777777" w:rsidR="00260165" w:rsidRDefault="00260165" w:rsidP="00336476">
      <w:pPr>
        <w:pStyle w:val="Corpsdetexte"/>
        <w:spacing w:before="3"/>
        <w:jc w:val="both"/>
        <w:rPr>
          <w:sz w:val="21"/>
        </w:rPr>
      </w:pPr>
    </w:p>
    <w:p w14:paraId="16A1C26E" w14:textId="77777777" w:rsidR="00260165" w:rsidRDefault="00000000" w:rsidP="00336476">
      <w:pPr>
        <w:pStyle w:val="Paragraphedeliste"/>
        <w:numPr>
          <w:ilvl w:val="1"/>
          <w:numId w:val="5"/>
        </w:numPr>
        <w:tabs>
          <w:tab w:val="left" w:pos="323"/>
        </w:tabs>
        <w:ind w:left="322"/>
        <w:jc w:val="both"/>
        <w:rPr>
          <w:sz w:val="19"/>
        </w:rPr>
      </w:pPr>
      <w:r>
        <w:rPr>
          <w:sz w:val="19"/>
        </w:rPr>
        <w:t>Le</w:t>
      </w:r>
      <w:r>
        <w:rPr>
          <w:spacing w:val="4"/>
          <w:sz w:val="19"/>
        </w:rPr>
        <w:t xml:space="preserve"> </w:t>
      </w:r>
      <w:r>
        <w:rPr>
          <w:sz w:val="19"/>
        </w:rPr>
        <w:t>cas</w:t>
      </w:r>
      <w:r>
        <w:rPr>
          <w:spacing w:val="5"/>
          <w:sz w:val="19"/>
        </w:rPr>
        <w:t xml:space="preserve"> </w:t>
      </w:r>
      <w:r>
        <w:rPr>
          <w:sz w:val="19"/>
        </w:rPr>
        <w:t>échéant,</w:t>
      </w:r>
      <w:r>
        <w:rPr>
          <w:spacing w:val="5"/>
          <w:sz w:val="19"/>
        </w:rPr>
        <w:t xml:space="preserve"> </w:t>
      </w:r>
      <w:r>
        <w:rPr>
          <w:sz w:val="19"/>
        </w:rPr>
        <w:t>Montant</w:t>
      </w:r>
      <w:r>
        <w:rPr>
          <w:spacing w:val="4"/>
          <w:sz w:val="19"/>
        </w:rPr>
        <w:t xml:space="preserve"> </w:t>
      </w:r>
      <w:r>
        <w:rPr>
          <w:sz w:val="19"/>
        </w:rPr>
        <w:t>des</w:t>
      </w:r>
      <w:r>
        <w:rPr>
          <w:spacing w:val="6"/>
          <w:sz w:val="19"/>
        </w:rPr>
        <w:t xml:space="preserve"> </w:t>
      </w:r>
      <w:r>
        <w:rPr>
          <w:sz w:val="19"/>
        </w:rPr>
        <w:t>provisions</w:t>
      </w:r>
      <w:r>
        <w:rPr>
          <w:spacing w:val="5"/>
          <w:sz w:val="19"/>
        </w:rPr>
        <w:t xml:space="preserve"> </w:t>
      </w:r>
      <w:r>
        <w:rPr>
          <w:sz w:val="19"/>
        </w:rPr>
        <w:t>sur</w:t>
      </w:r>
      <w:r>
        <w:rPr>
          <w:spacing w:val="4"/>
          <w:sz w:val="19"/>
        </w:rPr>
        <w:t xml:space="preserve"> </w:t>
      </w:r>
      <w:r>
        <w:rPr>
          <w:sz w:val="19"/>
        </w:rPr>
        <w:t>charges</w:t>
      </w:r>
      <w:r>
        <w:rPr>
          <w:spacing w:val="6"/>
          <w:sz w:val="19"/>
        </w:rPr>
        <w:t xml:space="preserve"> </w:t>
      </w:r>
      <w:r>
        <w:rPr>
          <w:sz w:val="19"/>
        </w:rPr>
        <w:t>ou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5"/>
          <w:sz w:val="19"/>
        </w:rPr>
        <w:t xml:space="preserve"> </w:t>
      </w:r>
      <w:r>
        <w:rPr>
          <w:sz w:val="19"/>
        </w:rPr>
        <w:t>forfait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charges</w:t>
      </w:r>
      <w:r>
        <w:rPr>
          <w:spacing w:val="6"/>
          <w:sz w:val="19"/>
        </w:rPr>
        <w:t xml:space="preserve"> </w:t>
      </w:r>
      <w:r>
        <w:rPr>
          <w:sz w:val="19"/>
        </w:rPr>
        <w:t>[…].</w:t>
      </w:r>
    </w:p>
    <w:p w14:paraId="56ACAB75" w14:textId="77777777" w:rsidR="00260165" w:rsidRDefault="00260165" w:rsidP="00336476">
      <w:pPr>
        <w:pStyle w:val="Corpsdetexte"/>
        <w:spacing w:before="5"/>
        <w:jc w:val="both"/>
        <w:rPr>
          <w:sz w:val="22"/>
        </w:rPr>
      </w:pPr>
    </w:p>
    <w:p w14:paraId="393A9BDE" w14:textId="77777777" w:rsidR="00260165" w:rsidRDefault="00000000" w:rsidP="00336476">
      <w:pPr>
        <w:pStyle w:val="Paragraphedeliste"/>
        <w:numPr>
          <w:ilvl w:val="1"/>
          <w:numId w:val="5"/>
        </w:numPr>
        <w:tabs>
          <w:tab w:val="left" w:pos="323"/>
        </w:tabs>
        <w:ind w:left="322"/>
        <w:jc w:val="both"/>
        <w:rPr>
          <w:sz w:val="19"/>
        </w:rPr>
      </w:pPr>
      <w:r>
        <w:rPr>
          <w:sz w:val="19"/>
        </w:rPr>
        <w:t>Le</w:t>
      </w:r>
      <w:r>
        <w:rPr>
          <w:spacing w:val="3"/>
          <w:sz w:val="19"/>
        </w:rPr>
        <w:t xml:space="preserve"> </w:t>
      </w:r>
      <w:r>
        <w:rPr>
          <w:sz w:val="19"/>
        </w:rPr>
        <w:t>cas</w:t>
      </w:r>
      <w:r>
        <w:rPr>
          <w:spacing w:val="5"/>
          <w:sz w:val="19"/>
        </w:rPr>
        <w:t xml:space="preserve"> </w:t>
      </w:r>
      <w:r>
        <w:rPr>
          <w:sz w:val="19"/>
        </w:rPr>
        <w:t>échéant,</w:t>
      </w:r>
      <w:r>
        <w:rPr>
          <w:spacing w:val="4"/>
          <w:sz w:val="19"/>
        </w:rPr>
        <w:t xml:space="preserve"> </w:t>
      </w:r>
      <w:r>
        <w:rPr>
          <w:sz w:val="19"/>
        </w:rPr>
        <w:t>Modalités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révision</w:t>
      </w:r>
      <w:r>
        <w:rPr>
          <w:spacing w:val="4"/>
          <w:sz w:val="19"/>
        </w:rPr>
        <w:t xml:space="preserve"> </w:t>
      </w:r>
      <w:r>
        <w:rPr>
          <w:sz w:val="19"/>
        </w:rPr>
        <w:t>du</w:t>
      </w:r>
      <w:r>
        <w:rPr>
          <w:spacing w:val="4"/>
          <w:sz w:val="19"/>
        </w:rPr>
        <w:t xml:space="preserve"> </w:t>
      </w:r>
      <w:r>
        <w:rPr>
          <w:sz w:val="19"/>
        </w:rPr>
        <w:t>forfait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4"/>
          <w:sz w:val="19"/>
        </w:rPr>
        <w:t xml:space="preserve"> </w:t>
      </w:r>
      <w:r>
        <w:rPr>
          <w:sz w:val="19"/>
        </w:rPr>
        <w:t>charges</w:t>
      </w:r>
      <w:r>
        <w:rPr>
          <w:spacing w:val="4"/>
          <w:sz w:val="19"/>
        </w:rPr>
        <w:t xml:space="preserve"> </w:t>
      </w:r>
      <w:r>
        <w:rPr>
          <w:sz w:val="19"/>
        </w:rPr>
        <w:t>:</w:t>
      </w:r>
      <w:r>
        <w:rPr>
          <w:spacing w:val="4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1"/>
          <w:w w:val="110"/>
          <w:sz w:val="19"/>
        </w:rPr>
        <w:t xml:space="preserve"> </w:t>
      </w:r>
      <w:r>
        <w:rPr>
          <w:sz w:val="19"/>
        </w:rPr>
        <w:t>(32).</w:t>
      </w:r>
    </w:p>
    <w:p w14:paraId="187A70DD" w14:textId="77777777" w:rsidR="00260165" w:rsidRDefault="00260165" w:rsidP="00336476">
      <w:pPr>
        <w:pStyle w:val="Corpsdetexte"/>
        <w:spacing w:before="9"/>
        <w:jc w:val="both"/>
        <w:rPr>
          <w:sz w:val="21"/>
        </w:rPr>
      </w:pPr>
    </w:p>
    <w:p w14:paraId="2C488044" w14:textId="77777777" w:rsidR="00260165" w:rsidRDefault="00000000" w:rsidP="00336476">
      <w:pPr>
        <w:pStyle w:val="Paragraphedeliste"/>
        <w:numPr>
          <w:ilvl w:val="0"/>
          <w:numId w:val="5"/>
        </w:numPr>
        <w:tabs>
          <w:tab w:val="left" w:pos="355"/>
        </w:tabs>
        <w:spacing w:before="1"/>
        <w:jc w:val="both"/>
        <w:rPr>
          <w:sz w:val="19"/>
        </w:rPr>
      </w:pP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cas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échéant,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En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cas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colocation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sz w:val="19"/>
        </w:rPr>
        <w:t>souscription</w:t>
      </w:r>
      <w:r>
        <w:rPr>
          <w:spacing w:val="-2"/>
          <w:sz w:val="19"/>
        </w:rPr>
        <w:t xml:space="preserve"> </w:t>
      </w:r>
      <w:r>
        <w:rPr>
          <w:sz w:val="19"/>
        </w:rPr>
        <w:t>par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bailleur</w:t>
      </w:r>
      <w:r>
        <w:rPr>
          <w:spacing w:val="-2"/>
          <w:sz w:val="19"/>
        </w:rPr>
        <w:t xml:space="preserve"> </w:t>
      </w:r>
      <w:r>
        <w:rPr>
          <w:sz w:val="19"/>
        </w:rPr>
        <w:t>d'une</w:t>
      </w:r>
      <w:r>
        <w:rPr>
          <w:spacing w:val="-2"/>
          <w:sz w:val="19"/>
        </w:rPr>
        <w:t xml:space="preserve"> </w:t>
      </w:r>
      <w:r>
        <w:rPr>
          <w:sz w:val="19"/>
        </w:rPr>
        <w:t>assurance</w:t>
      </w:r>
      <w:r>
        <w:rPr>
          <w:spacing w:val="-2"/>
          <w:sz w:val="19"/>
        </w:rPr>
        <w:t xml:space="preserve"> </w:t>
      </w:r>
      <w:r>
        <w:rPr>
          <w:sz w:val="19"/>
        </w:rPr>
        <w:t>pour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compte</w:t>
      </w:r>
      <w:r>
        <w:rPr>
          <w:spacing w:val="-2"/>
          <w:sz w:val="19"/>
        </w:rPr>
        <w:t xml:space="preserve"> </w:t>
      </w:r>
      <w:r>
        <w:rPr>
          <w:sz w:val="19"/>
        </w:rPr>
        <w:t>des</w:t>
      </w:r>
      <w:r>
        <w:rPr>
          <w:spacing w:val="-1"/>
          <w:sz w:val="19"/>
        </w:rPr>
        <w:t xml:space="preserve"> </w:t>
      </w:r>
      <w:r>
        <w:rPr>
          <w:sz w:val="19"/>
        </w:rPr>
        <w:t>colocataires</w:t>
      </w:r>
    </w:p>
    <w:p w14:paraId="746D6A18" w14:textId="77777777" w:rsidR="00260165" w:rsidRDefault="00000000" w:rsidP="00336476">
      <w:pPr>
        <w:pStyle w:val="Corpsdetexte"/>
        <w:spacing w:before="75"/>
        <w:ind w:left="112"/>
        <w:jc w:val="both"/>
      </w:pPr>
      <w:r>
        <w:t>(33)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[Oui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Non]</w:t>
      </w:r>
    </w:p>
    <w:p w14:paraId="248C202B" w14:textId="77777777" w:rsidR="00260165" w:rsidRDefault="00260165" w:rsidP="00336476">
      <w:pPr>
        <w:pStyle w:val="Corpsdetexte"/>
        <w:spacing w:before="3"/>
        <w:jc w:val="both"/>
        <w:rPr>
          <w:sz w:val="22"/>
        </w:rPr>
      </w:pPr>
    </w:p>
    <w:p w14:paraId="2EBAD86E" w14:textId="77777777" w:rsidR="00260165" w:rsidRDefault="00000000" w:rsidP="00336476">
      <w:pPr>
        <w:pStyle w:val="Paragraphedeliste"/>
        <w:numPr>
          <w:ilvl w:val="0"/>
          <w:numId w:val="2"/>
        </w:numPr>
        <w:tabs>
          <w:tab w:val="left" w:pos="334"/>
        </w:tabs>
        <w:spacing w:before="1"/>
        <w:jc w:val="both"/>
        <w:rPr>
          <w:sz w:val="19"/>
        </w:rPr>
      </w:pP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total</w:t>
      </w:r>
      <w:r>
        <w:rPr>
          <w:spacing w:val="3"/>
          <w:sz w:val="19"/>
        </w:rPr>
        <w:t xml:space="preserve"> </w:t>
      </w:r>
      <w:r>
        <w:rPr>
          <w:sz w:val="19"/>
        </w:rPr>
        <w:t>annuel</w:t>
      </w:r>
      <w:r>
        <w:rPr>
          <w:spacing w:val="3"/>
          <w:sz w:val="19"/>
        </w:rPr>
        <w:t xml:space="preserve"> </w:t>
      </w:r>
      <w:r>
        <w:rPr>
          <w:sz w:val="19"/>
        </w:rPr>
        <w:t>récupérable</w:t>
      </w:r>
      <w:r>
        <w:rPr>
          <w:spacing w:val="2"/>
          <w:sz w:val="19"/>
        </w:rPr>
        <w:t xml:space="preserve"> </w:t>
      </w:r>
      <w:r>
        <w:rPr>
          <w:sz w:val="19"/>
        </w:rPr>
        <w:t>au</w:t>
      </w:r>
      <w:r>
        <w:rPr>
          <w:spacing w:val="2"/>
          <w:sz w:val="19"/>
        </w:rPr>
        <w:t xml:space="preserve"> </w:t>
      </w:r>
      <w:r>
        <w:rPr>
          <w:sz w:val="19"/>
        </w:rPr>
        <w:t>titre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l'assurance</w:t>
      </w:r>
      <w:r>
        <w:rPr>
          <w:spacing w:val="2"/>
          <w:sz w:val="19"/>
        </w:rPr>
        <w:t xml:space="preserve"> </w:t>
      </w:r>
      <w:r>
        <w:rPr>
          <w:sz w:val="19"/>
        </w:rPr>
        <w:t>pour</w:t>
      </w:r>
      <w:r>
        <w:rPr>
          <w:spacing w:val="2"/>
          <w:sz w:val="19"/>
        </w:rPr>
        <w:t xml:space="preserve"> </w:t>
      </w:r>
      <w:r>
        <w:rPr>
          <w:sz w:val="19"/>
        </w:rPr>
        <w:t>compte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4"/>
          <w:sz w:val="19"/>
        </w:rPr>
        <w:t xml:space="preserve"> </w:t>
      </w:r>
      <w:r>
        <w:rPr>
          <w:sz w:val="19"/>
        </w:rPr>
        <w:t>colocataires</w:t>
      </w:r>
      <w:r>
        <w:rPr>
          <w:spacing w:val="3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3"/>
          <w:w w:val="110"/>
          <w:sz w:val="19"/>
        </w:rPr>
        <w:t xml:space="preserve"> </w:t>
      </w:r>
      <w:r>
        <w:rPr>
          <w:sz w:val="19"/>
        </w:rPr>
        <w:t>(34).</w:t>
      </w:r>
    </w:p>
    <w:p w14:paraId="510DC063" w14:textId="77777777" w:rsidR="00260165" w:rsidRDefault="00000000" w:rsidP="00336476">
      <w:pPr>
        <w:pStyle w:val="Paragraphedeliste"/>
        <w:numPr>
          <w:ilvl w:val="0"/>
          <w:numId w:val="2"/>
        </w:numPr>
        <w:tabs>
          <w:tab w:val="left" w:pos="334"/>
        </w:tabs>
        <w:spacing w:before="72"/>
        <w:jc w:val="both"/>
        <w:rPr>
          <w:sz w:val="19"/>
        </w:rPr>
      </w:pPr>
      <w:r>
        <w:rPr>
          <w:sz w:val="19"/>
        </w:rPr>
        <w:t>Montant</w:t>
      </w:r>
      <w:r>
        <w:rPr>
          <w:spacing w:val="13"/>
          <w:sz w:val="19"/>
        </w:rPr>
        <w:t xml:space="preserve"> </w:t>
      </w:r>
      <w:r>
        <w:rPr>
          <w:sz w:val="19"/>
        </w:rPr>
        <w:t>récupérable</w:t>
      </w:r>
      <w:r>
        <w:rPr>
          <w:spacing w:val="11"/>
          <w:sz w:val="19"/>
        </w:rPr>
        <w:t xml:space="preserve"> </w:t>
      </w:r>
      <w:r>
        <w:rPr>
          <w:sz w:val="19"/>
        </w:rPr>
        <w:t>par</w:t>
      </w:r>
      <w:r>
        <w:rPr>
          <w:spacing w:val="9"/>
          <w:sz w:val="19"/>
        </w:rPr>
        <w:t xml:space="preserve"> </w:t>
      </w:r>
      <w:r>
        <w:rPr>
          <w:sz w:val="19"/>
        </w:rPr>
        <w:t>douzième</w:t>
      </w:r>
      <w:r>
        <w:rPr>
          <w:spacing w:val="11"/>
          <w:sz w:val="19"/>
        </w:rPr>
        <w:t xml:space="preserve"> </w:t>
      </w:r>
      <w:r>
        <w:rPr>
          <w:sz w:val="19"/>
        </w:rPr>
        <w:t>:</w:t>
      </w:r>
      <w:r>
        <w:rPr>
          <w:spacing w:val="11"/>
          <w:sz w:val="19"/>
        </w:rPr>
        <w:t xml:space="preserve"> </w:t>
      </w:r>
      <w:r>
        <w:rPr>
          <w:sz w:val="19"/>
        </w:rPr>
        <w:t>[…].</w:t>
      </w:r>
    </w:p>
    <w:p w14:paraId="179A7A4C" w14:textId="77777777" w:rsidR="00260165" w:rsidRDefault="00260165" w:rsidP="00336476">
      <w:pPr>
        <w:rPr>
          <w:sz w:val="19"/>
        </w:rPr>
        <w:sectPr w:rsidR="00260165">
          <w:pgSz w:w="11910" w:h="16840"/>
          <w:pgMar w:top="940" w:right="740" w:bottom="900" w:left="740" w:header="0" w:footer="719" w:gutter="0"/>
          <w:cols w:space="720"/>
        </w:sectPr>
      </w:pPr>
    </w:p>
    <w:p w14:paraId="1C527168" w14:textId="3EEE66FA" w:rsidR="00260165" w:rsidRDefault="00684FFE" w:rsidP="00336476">
      <w:pPr>
        <w:pStyle w:val="Titre1"/>
        <w:numPr>
          <w:ilvl w:val="0"/>
          <w:numId w:val="5"/>
        </w:numPr>
        <w:tabs>
          <w:tab w:val="left" w:pos="354"/>
        </w:tabs>
        <w:spacing w:before="99"/>
        <w:ind w:left="353" w:hanging="2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43EE30EE" wp14:editId="7276497E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164988589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BC12" id="AutoShape 4" o:spid="_x0000_s1026" style="position:absolute;margin-left:38.05pt;margin-top:48.1pt;width:519.35pt;height:724.5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t>Modalités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paiement</w:t>
      </w:r>
    </w:p>
    <w:p w14:paraId="21D55450" w14:textId="77777777" w:rsidR="00260165" w:rsidRDefault="00260165" w:rsidP="00336476">
      <w:pPr>
        <w:pStyle w:val="Corpsdetexte"/>
        <w:spacing w:before="2"/>
        <w:rPr>
          <w:rFonts w:ascii="Arial"/>
          <w:b/>
          <w:sz w:val="22"/>
        </w:rPr>
      </w:pPr>
    </w:p>
    <w:p w14:paraId="10103704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ind w:left="227"/>
        <w:jc w:val="both"/>
        <w:rPr>
          <w:sz w:val="19"/>
        </w:rPr>
      </w:pPr>
      <w:r>
        <w:rPr>
          <w:sz w:val="19"/>
        </w:rPr>
        <w:t>périodicité</w:t>
      </w:r>
      <w:r>
        <w:rPr>
          <w:spacing w:val="11"/>
          <w:sz w:val="19"/>
        </w:rPr>
        <w:t xml:space="preserve"> </w:t>
      </w:r>
      <w:r>
        <w:rPr>
          <w:sz w:val="19"/>
        </w:rPr>
        <w:t>du</w:t>
      </w:r>
      <w:r>
        <w:rPr>
          <w:spacing w:val="12"/>
          <w:sz w:val="19"/>
        </w:rPr>
        <w:t xml:space="preserve"> </w:t>
      </w:r>
      <w:r>
        <w:rPr>
          <w:sz w:val="19"/>
        </w:rPr>
        <w:t>paiement</w:t>
      </w:r>
      <w:r>
        <w:rPr>
          <w:spacing w:val="12"/>
          <w:sz w:val="19"/>
        </w:rPr>
        <w:t xml:space="preserve"> </w:t>
      </w:r>
      <w:r>
        <w:rPr>
          <w:sz w:val="19"/>
        </w:rPr>
        <w:t>:</w:t>
      </w:r>
      <w:r>
        <w:rPr>
          <w:spacing w:val="12"/>
          <w:sz w:val="19"/>
        </w:rPr>
        <w:t xml:space="preserve"> </w:t>
      </w:r>
      <w:r>
        <w:rPr>
          <w:sz w:val="19"/>
        </w:rPr>
        <w:t>[…(35)]</w:t>
      </w:r>
      <w:r>
        <w:rPr>
          <w:spacing w:val="11"/>
          <w:sz w:val="19"/>
        </w:rPr>
        <w:t xml:space="preserve"> </w:t>
      </w:r>
      <w:r>
        <w:rPr>
          <w:sz w:val="19"/>
        </w:rPr>
        <w:t>;</w:t>
      </w:r>
    </w:p>
    <w:p w14:paraId="591B3F89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paiement</w:t>
      </w:r>
      <w:r>
        <w:rPr>
          <w:spacing w:val="-1"/>
          <w:sz w:val="19"/>
        </w:rPr>
        <w:t xml:space="preserve"> </w:t>
      </w:r>
      <w:r>
        <w:rPr>
          <w:sz w:val="19"/>
        </w:rPr>
        <w:t>[à échoir</w:t>
      </w:r>
      <w:r>
        <w:rPr>
          <w:spacing w:val="-2"/>
          <w:sz w:val="19"/>
        </w:rPr>
        <w:t xml:space="preserve"> </w:t>
      </w:r>
      <w:r>
        <w:rPr>
          <w:sz w:val="19"/>
        </w:rPr>
        <w:t>/ à terme</w:t>
      </w:r>
      <w:r>
        <w:rPr>
          <w:spacing w:val="-1"/>
          <w:sz w:val="19"/>
        </w:rPr>
        <w:t xml:space="preserve"> </w:t>
      </w:r>
      <w:r>
        <w:rPr>
          <w:sz w:val="19"/>
        </w:rPr>
        <w:t>échu] ;</w:t>
      </w:r>
    </w:p>
    <w:p w14:paraId="0561559F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w w:val="105"/>
          <w:sz w:val="19"/>
        </w:rPr>
        <w:t>date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période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paiement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[…]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;</w:t>
      </w:r>
    </w:p>
    <w:p w14:paraId="021E68FE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pacing w:val="-1"/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cas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échéant,</w:t>
      </w:r>
      <w:r>
        <w:rPr>
          <w:spacing w:val="-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Lieu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9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paiement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9"/>
          <w:w w:val="105"/>
          <w:sz w:val="19"/>
        </w:rPr>
        <w:t xml:space="preserve"> </w:t>
      </w:r>
      <w:r>
        <w:rPr>
          <w:w w:val="115"/>
          <w:sz w:val="19"/>
        </w:rPr>
        <w:t>[…]</w:t>
      </w:r>
      <w:r>
        <w:rPr>
          <w:spacing w:val="-14"/>
          <w:w w:val="115"/>
          <w:sz w:val="19"/>
        </w:rPr>
        <w:t xml:space="preserve"> </w:t>
      </w:r>
      <w:r>
        <w:rPr>
          <w:w w:val="105"/>
          <w:sz w:val="19"/>
        </w:rPr>
        <w:t>;</w:t>
      </w:r>
    </w:p>
    <w:p w14:paraId="63AE7C89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le cas échéant, Montant total du à la première échéance de paiement pour une période complète de location : [Détailler</w:t>
      </w:r>
      <w:r>
        <w:rPr>
          <w:spacing w:val="-48"/>
          <w:sz w:val="19"/>
        </w:rPr>
        <w:t xml:space="preserve"> </w:t>
      </w:r>
      <w:r>
        <w:rPr>
          <w:sz w:val="19"/>
        </w:rPr>
        <w:t>la somme des montants relatifs au loyer, aux charges récupérable, à la contribution pour le partage des économies de</w:t>
      </w:r>
      <w:r>
        <w:rPr>
          <w:spacing w:val="1"/>
          <w:sz w:val="19"/>
        </w:rPr>
        <w:t xml:space="preserve"> </w:t>
      </w:r>
      <w:r>
        <w:rPr>
          <w:sz w:val="19"/>
        </w:rPr>
        <w:t>charges</w:t>
      </w:r>
      <w:r>
        <w:rPr>
          <w:spacing w:val="2"/>
          <w:sz w:val="19"/>
        </w:rPr>
        <w:t xml:space="preserve"> </w:t>
      </w:r>
      <w:r>
        <w:rPr>
          <w:sz w:val="19"/>
        </w:rPr>
        <w:t>et,</w:t>
      </w:r>
      <w:r>
        <w:rPr>
          <w:spacing w:val="1"/>
          <w:sz w:val="19"/>
        </w:rPr>
        <w:t xml:space="preserve"> </w:t>
      </w: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cas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colocation,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l'assurance</w:t>
      </w:r>
      <w:r>
        <w:rPr>
          <w:spacing w:val="1"/>
          <w:sz w:val="19"/>
        </w:rPr>
        <w:t xml:space="preserve"> </w:t>
      </w:r>
      <w:r>
        <w:rPr>
          <w:sz w:val="19"/>
        </w:rPr>
        <w:t>récupérable</w:t>
      </w:r>
      <w:r>
        <w:rPr>
          <w:spacing w:val="1"/>
          <w:sz w:val="19"/>
        </w:rPr>
        <w:t xml:space="preserve"> </w:t>
      </w:r>
      <w:r>
        <w:rPr>
          <w:sz w:val="19"/>
        </w:rPr>
        <w:t>pour le</w:t>
      </w:r>
      <w:r>
        <w:rPr>
          <w:spacing w:val="1"/>
          <w:sz w:val="19"/>
        </w:rPr>
        <w:t xml:space="preserve"> </w:t>
      </w:r>
      <w:r>
        <w:rPr>
          <w:sz w:val="19"/>
        </w:rPr>
        <w:t>compte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2"/>
          <w:sz w:val="19"/>
        </w:rPr>
        <w:t xml:space="preserve"> </w:t>
      </w:r>
      <w:r>
        <w:rPr>
          <w:sz w:val="19"/>
        </w:rPr>
        <w:t>colocataires].</w:t>
      </w:r>
    </w:p>
    <w:p w14:paraId="37EC90AE" w14:textId="77777777" w:rsidR="00260165" w:rsidRDefault="00000000" w:rsidP="00336476">
      <w:pPr>
        <w:pStyle w:val="Titre1"/>
        <w:numPr>
          <w:ilvl w:val="0"/>
          <w:numId w:val="5"/>
        </w:numPr>
        <w:tabs>
          <w:tab w:val="left" w:pos="345"/>
        </w:tabs>
        <w:spacing w:before="174" w:line="316" w:lineRule="auto"/>
        <w:ind w:left="112" w:firstLine="0"/>
      </w:pPr>
      <w:r>
        <w:t>Le cas échéant, exclusivement lors d'un renouvellement de contrat, Modalités de réévaluation d'un loyer</w:t>
      </w:r>
      <w:r>
        <w:rPr>
          <w:spacing w:val="-50"/>
        </w:rPr>
        <w:t xml:space="preserve"> </w:t>
      </w:r>
      <w:r>
        <w:t>manifestement</w:t>
      </w:r>
      <w:r>
        <w:rPr>
          <w:spacing w:val="-2"/>
        </w:rPr>
        <w:t xml:space="preserve"> </w:t>
      </w:r>
      <w:r>
        <w:t>sous-évalué</w:t>
      </w:r>
    </w:p>
    <w:p w14:paraId="097725D3" w14:textId="77777777" w:rsidR="00260165" w:rsidRDefault="00260165" w:rsidP="00336476">
      <w:pPr>
        <w:pStyle w:val="Corpsdetexte"/>
        <w:spacing w:before="1"/>
        <w:rPr>
          <w:rFonts w:ascii="Arial"/>
          <w:b/>
          <w:sz w:val="16"/>
        </w:rPr>
      </w:pPr>
    </w:p>
    <w:p w14:paraId="3AF2D57C" w14:textId="77777777" w:rsidR="00260165" w:rsidRDefault="00000000" w:rsidP="00336476">
      <w:pPr>
        <w:pStyle w:val="Paragraphedeliste"/>
        <w:numPr>
          <w:ilvl w:val="1"/>
          <w:numId w:val="5"/>
        </w:numPr>
        <w:tabs>
          <w:tab w:val="left" w:pos="324"/>
        </w:tabs>
        <w:ind w:left="323" w:hanging="212"/>
        <w:jc w:val="both"/>
        <w:rPr>
          <w:sz w:val="19"/>
        </w:rPr>
      </w:pPr>
      <w:r>
        <w:rPr>
          <w:spacing w:val="-1"/>
          <w:w w:val="105"/>
          <w:sz w:val="19"/>
        </w:rPr>
        <w:t>Montant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la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hausse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ou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la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baisse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loyer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mensuelle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[…].</w:t>
      </w:r>
    </w:p>
    <w:p w14:paraId="10F4DAFA" w14:textId="77777777" w:rsidR="00260165" w:rsidRDefault="00000000" w:rsidP="00336476">
      <w:pPr>
        <w:pStyle w:val="Paragraphedeliste"/>
        <w:numPr>
          <w:ilvl w:val="1"/>
          <w:numId w:val="5"/>
        </w:numPr>
        <w:tabs>
          <w:tab w:val="left" w:pos="324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Modalité d'application annuelle de la hausse : [par tiers ou par sixième selon la durée du contrat et le montant de la</w:t>
      </w:r>
      <w:r>
        <w:rPr>
          <w:spacing w:val="-48"/>
          <w:sz w:val="19"/>
        </w:rPr>
        <w:t xml:space="preserve"> </w:t>
      </w:r>
      <w:r>
        <w:rPr>
          <w:sz w:val="19"/>
        </w:rPr>
        <w:t>hausse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loyer].</w:t>
      </w:r>
    </w:p>
    <w:p w14:paraId="1C817600" w14:textId="77777777" w:rsidR="00260165" w:rsidRDefault="00260165" w:rsidP="00336476">
      <w:pPr>
        <w:pStyle w:val="Corpsdetexte"/>
        <w:rPr>
          <w:sz w:val="20"/>
        </w:rPr>
      </w:pPr>
    </w:p>
    <w:p w14:paraId="2D9894ED" w14:textId="77777777" w:rsidR="00260165" w:rsidRDefault="00260165" w:rsidP="00336476">
      <w:pPr>
        <w:pStyle w:val="Corpsdetexte"/>
        <w:spacing w:before="10"/>
        <w:rPr>
          <w:sz w:val="20"/>
        </w:rPr>
      </w:pPr>
    </w:p>
    <w:p w14:paraId="5196010B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TRAVAUX</w:t>
      </w:r>
    </w:p>
    <w:p w14:paraId="02B2DEA3" w14:textId="77777777" w:rsidR="00260165" w:rsidRDefault="00260165" w:rsidP="00336476">
      <w:pPr>
        <w:pStyle w:val="Corpsdetexte"/>
        <w:spacing w:before="6"/>
        <w:rPr>
          <w:rFonts w:ascii="Arial"/>
          <w:b/>
          <w:sz w:val="13"/>
        </w:rPr>
      </w:pPr>
    </w:p>
    <w:p w14:paraId="2313CC50" w14:textId="77777777" w:rsidR="00260165" w:rsidRDefault="00000000" w:rsidP="00336476">
      <w:pPr>
        <w:pStyle w:val="Paragraphedeliste"/>
        <w:numPr>
          <w:ilvl w:val="2"/>
          <w:numId w:val="5"/>
        </w:numPr>
        <w:tabs>
          <w:tab w:val="left" w:pos="352"/>
        </w:tabs>
        <w:spacing w:before="94" w:line="321" w:lineRule="auto"/>
        <w:ind w:firstLine="0"/>
        <w:jc w:val="both"/>
        <w:rPr>
          <w:sz w:val="19"/>
        </w:rPr>
      </w:pPr>
      <w:r>
        <w:rPr>
          <w:sz w:val="19"/>
        </w:rPr>
        <w:t>Le cas échéant, Montant et nature des travaux d'amélioration ou de mise en conformité avec les caractéristiques de</w:t>
      </w:r>
      <w:r>
        <w:rPr>
          <w:spacing w:val="-48"/>
          <w:sz w:val="19"/>
        </w:rPr>
        <w:t xml:space="preserve"> </w:t>
      </w:r>
      <w:r>
        <w:rPr>
          <w:sz w:val="19"/>
        </w:rPr>
        <w:t>décence</w:t>
      </w:r>
      <w:r>
        <w:rPr>
          <w:spacing w:val="1"/>
          <w:sz w:val="19"/>
        </w:rPr>
        <w:t xml:space="preserve"> </w:t>
      </w:r>
      <w:r>
        <w:rPr>
          <w:sz w:val="19"/>
        </w:rPr>
        <w:t>effectués</w:t>
      </w:r>
      <w:r>
        <w:rPr>
          <w:spacing w:val="3"/>
          <w:sz w:val="19"/>
        </w:rPr>
        <w:t xml:space="preserve"> </w:t>
      </w:r>
      <w:r>
        <w:rPr>
          <w:sz w:val="19"/>
        </w:rPr>
        <w:t>depuis</w:t>
      </w:r>
      <w:r>
        <w:rPr>
          <w:spacing w:val="3"/>
          <w:sz w:val="19"/>
        </w:rPr>
        <w:t xml:space="preserve"> </w:t>
      </w:r>
      <w:r>
        <w:rPr>
          <w:sz w:val="19"/>
        </w:rPr>
        <w:t>la fin</w:t>
      </w:r>
      <w:r>
        <w:rPr>
          <w:spacing w:val="2"/>
          <w:sz w:val="19"/>
        </w:rPr>
        <w:t xml:space="preserve"> </w:t>
      </w:r>
      <w:r>
        <w:rPr>
          <w:sz w:val="19"/>
        </w:rPr>
        <w:t>du</w:t>
      </w:r>
      <w:r>
        <w:rPr>
          <w:spacing w:val="1"/>
          <w:sz w:val="19"/>
        </w:rPr>
        <w:t xml:space="preserve"> </w:t>
      </w:r>
      <w:r>
        <w:rPr>
          <w:sz w:val="19"/>
        </w:rPr>
        <w:t>dernier</w:t>
      </w:r>
      <w:r>
        <w:rPr>
          <w:spacing w:val="2"/>
          <w:sz w:val="19"/>
        </w:rPr>
        <w:t xml:space="preserve"> </w:t>
      </w:r>
      <w:r>
        <w:rPr>
          <w:sz w:val="19"/>
        </w:rPr>
        <w:t>contrat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location</w:t>
      </w:r>
      <w:r>
        <w:rPr>
          <w:spacing w:val="2"/>
          <w:sz w:val="19"/>
        </w:rPr>
        <w:t xml:space="preserve"> </w:t>
      </w:r>
      <w:r>
        <w:rPr>
          <w:sz w:val="19"/>
        </w:rPr>
        <w:t>ou</w:t>
      </w:r>
      <w:r>
        <w:rPr>
          <w:spacing w:val="2"/>
          <w:sz w:val="19"/>
        </w:rPr>
        <w:t xml:space="preserve"> </w:t>
      </w:r>
      <w:r>
        <w:rPr>
          <w:sz w:val="19"/>
        </w:rPr>
        <w:t>depuis</w:t>
      </w:r>
      <w:r>
        <w:rPr>
          <w:spacing w:val="2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dernier</w:t>
      </w:r>
      <w:r>
        <w:rPr>
          <w:spacing w:val="2"/>
          <w:sz w:val="19"/>
        </w:rPr>
        <w:t xml:space="preserve"> </w:t>
      </w:r>
      <w:r>
        <w:rPr>
          <w:sz w:val="19"/>
        </w:rPr>
        <w:t>renouvellement</w:t>
      </w:r>
      <w:r>
        <w:rPr>
          <w:spacing w:val="2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3"/>
          <w:w w:val="110"/>
          <w:sz w:val="19"/>
        </w:rPr>
        <w:t xml:space="preserve"> </w:t>
      </w:r>
      <w:r>
        <w:rPr>
          <w:sz w:val="19"/>
        </w:rPr>
        <w:t>(36)</w:t>
      </w:r>
    </w:p>
    <w:p w14:paraId="4991DC46" w14:textId="77777777" w:rsidR="00260165" w:rsidRDefault="00000000" w:rsidP="00336476">
      <w:pPr>
        <w:pStyle w:val="Paragraphedeliste"/>
        <w:numPr>
          <w:ilvl w:val="2"/>
          <w:numId w:val="5"/>
        </w:numPr>
        <w:tabs>
          <w:tab w:val="left" w:pos="355"/>
        </w:tabs>
        <w:spacing w:before="175" w:line="321" w:lineRule="auto"/>
        <w:ind w:firstLine="0"/>
        <w:jc w:val="both"/>
        <w:rPr>
          <w:sz w:val="19"/>
        </w:rPr>
      </w:pPr>
      <w:r>
        <w:rPr>
          <w:sz w:val="19"/>
        </w:rPr>
        <w:t>Le cas échéant, Majoration du loyer en cours de bail consécutive à des travaux d'amélioration entrepris par le bailleur</w:t>
      </w:r>
      <w:r>
        <w:rPr>
          <w:spacing w:val="-48"/>
          <w:sz w:val="19"/>
        </w:rPr>
        <w:t xml:space="preserve"> </w:t>
      </w:r>
      <w:r>
        <w:rPr>
          <w:sz w:val="19"/>
        </w:rPr>
        <w:t>ou d'acquisitions d'équipements : [nature des travaux ou des équipements, modalités d'exécution, délai de réalisation ou</w:t>
      </w:r>
      <w:r>
        <w:rPr>
          <w:spacing w:val="-48"/>
          <w:sz w:val="19"/>
        </w:rPr>
        <w:t xml:space="preserve"> </w:t>
      </w:r>
      <w:r>
        <w:rPr>
          <w:sz w:val="19"/>
        </w:rPr>
        <w:t>d'acquisition</w:t>
      </w:r>
      <w:r>
        <w:rPr>
          <w:spacing w:val="1"/>
          <w:sz w:val="19"/>
        </w:rPr>
        <w:t xml:space="preserve"> </w:t>
      </w:r>
      <w:r>
        <w:rPr>
          <w:sz w:val="19"/>
        </w:rPr>
        <w:t>ainsi</w:t>
      </w:r>
      <w:r>
        <w:rPr>
          <w:spacing w:val="3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montant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majoration</w:t>
      </w:r>
      <w:r>
        <w:rPr>
          <w:spacing w:val="1"/>
          <w:sz w:val="19"/>
        </w:rPr>
        <w:t xml:space="preserve"> </w:t>
      </w:r>
      <w:r>
        <w:rPr>
          <w:sz w:val="19"/>
        </w:rPr>
        <w:t>du</w:t>
      </w:r>
      <w:r>
        <w:rPr>
          <w:spacing w:val="2"/>
          <w:sz w:val="19"/>
        </w:rPr>
        <w:t xml:space="preserve"> </w:t>
      </w:r>
      <w:r>
        <w:rPr>
          <w:sz w:val="19"/>
        </w:rPr>
        <w:t>loyer]</w:t>
      </w:r>
      <w:r>
        <w:rPr>
          <w:spacing w:val="3"/>
          <w:sz w:val="19"/>
        </w:rPr>
        <w:t xml:space="preserve"> </w:t>
      </w:r>
      <w:r>
        <w:rPr>
          <w:sz w:val="19"/>
        </w:rPr>
        <w:t>(37)</w:t>
      </w:r>
    </w:p>
    <w:p w14:paraId="7BBC57A5" w14:textId="77777777" w:rsidR="00260165" w:rsidRDefault="00000000" w:rsidP="00336476">
      <w:pPr>
        <w:pStyle w:val="Paragraphedeliste"/>
        <w:numPr>
          <w:ilvl w:val="2"/>
          <w:numId w:val="5"/>
        </w:numPr>
        <w:tabs>
          <w:tab w:val="left" w:pos="355"/>
        </w:tabs>
        <w:spacing w:before="175" w:line="321" w:lineRule="auto"/>
        <w:ind w:firstLine="0"/>
        <w:jc w:val="both"/>
        <w:rPr>
          <w:sz w:val="19"/>
        </w:rPr>
      </w:pPr>
      <w:r>
        <w:rPr>
          <w:sz w:val="19"/>
        </w:rPr>
        <w:t>Le cas échéant, Diminution de loyer en cours de bail consécutive à des travaux entrepris par le locataire : [durée de</w:t>
      </w:r>
      <w:r>
        <w:rPr>
          <w:spacing w:val="-48"/>
          <w:sz w:val="19"/>
        </w:rPr>
        <w:t xml:space="preserve"> </w:t>
      </w:r>
      <w:r>
        <w:rPr>
          <w:sz w:val="19"/>
        </w:rPr>
        <w:t>cette diminution et, en cas de départ anticipé du locataire, modalités de son dédommagement sur justification des</w:t>
      </w:r>
      <w:r>
        <w:rPr>
          <w:spacing w:val="1"/>
          <w:sz w:val="19"/>
        </w:rPr>
        <w:t xml:space="preserve"> </w:t>
      </w:r>
      <w:r>
        <w:rPr>
          <w:sz w:val="19"/>
        </w:rPr>
        <w:t>dépenses</w:t>
      </w:r>
      <w:r>
        <w:rPr>
          <w:spacing w:val="2"/>
          <w:sz w:val="19"/>
        </w:rPr>
        <w:t xml:space="preserve"> </w:t>
      </w:r>
      <w:r>
        <w:rPr>
          <w:sz w:val="19"/>
        </w:rPr>
        <w:t>effectuées].</w:t>
      </w:r>
    </w:p>
    <w:p w14:paraId="037B5C91" w14:textId="77777777" w:rsidR="00260165" w:rsidRDefault="00260165" w:rsidP="00336476">
      <w:pPr>
        <w:pStyle w:val="Corpsdetexte"/>
        <w:rPr>
          <w:sz w:val="20"/>
        </w:rPr>
      </w:pPr>
    </w:p>
    <w:p w14:paraId="2E9AD176" w14:textId="77777777" w:rsidR="00260165" w:rsidRDefault="00260165" w:rsidP="00336476">
      <w:pPr>
        <w:pStyle w:val="Corpsdetexte"/>
        <w:spacing w:before="10"/>
        <w:rPr>
          <w:sz w:val="20"/>
        </w:rPr>
      </w:pPr>
    </w:p>
    <w:p w14:paraId="04626AD8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  <w:spacing w:before="1"/>
      </w:pPr>
      <w:r>
        <w:rPr>
          <w:u w:val="single"/>
        </w:rPr>
        <w:t>GARANTIES</w:t>
      </w:r>
    </w:p>
    <w:p w14:paraId="4EA9A52D" w14:textId="77777777" w:rsidR="00260165" w:rsidRDefault="00260165" w:rsidP="00336476">
      <w:pPr>
        <w:pStyle w:val="Corpsdetexte"/>
        <w:spacing w:before="8"/>
        <w:rPr>
          <w:rFonts w:ascii="Arial"/>
          <w:b/>
          <w:sz w:val="13"/>
        </w:rPr>
      </w:pPr>
    </w:p>
    <w:p w14:paraId="5D329ED7" w14:textId="77777777" w:rsidR="00260165" w:rsidRDefault="00000000" w:rsidP="00336476">
      <w:pPr>
        <w:pStyle w:val="Corpsdetexte"/>
        <w:spacing w:before="97" w:line="321" w:lineRule="auto"/>
        <w:ind w:left="112"/>
        <w:jc w:val="both"/>
      </w:pPr>
      <w:r>
        <w:t>Le cas échéant, Montant du dépôt de garantie de l'exécution des obligations du locataire : [inférieur ou égal à deux mois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loyers</w:t>
      </w:r>
      <w:r>
        <w:rPr>
          <w:spacing w:val="2"/>
        </w:rPr>
        <w:t xml:space="preserve"> </w:t>
      </w:r>
      <w:r>
        <w:t>hors</w:t>
      </w:r>
      <w:r>
        <w:rPr>
          <w:spacing w:val="2"/>
        </w:rPr>
        <w:t xml:space="preserve"> </w:t>
      </w:r>
      <w:r>
        <w:t>charges].</w:t>
      </w:r>
    </w:p>
    <w:p w14:paraId="7A0482BB" w14:textId="77777777" w:rsidR="00260165" w:rsidRDefault="00260165" w:rsidP="00336476">
      <w:pPr>
        <w:pStyle w:val="Corpsdetexte"/>
        <w:rPr>
          <w:sz w:val="20"/>
        </w:rPr>
      </w:pPr>
    </w:p>
    <w:p w14:paraId="1A183DF7" w14:textId="77777777" w:rsidR="00260165" w:rsidRDefault="00260165" w:rsidP="00336476">
      <w:pPr>
        <w:pStyle w:val="Corpsdetexte"/>
        <w:spacing w:before="9"/>
        <w:rPr>
          <w:sz w:val="20"/>
        </w:rPr>
      </w:pPr>
    </w:p>
    <w:p w14:paraId="2F0DF44A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  <w:spacing w:before="1"/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CAS</w:t>
      </w:r>
      <w:r>
        <w:rPr>
          <w:spacing w:val="-3"/>
          <w:u w:val="single"/>
        </w:rPr>
        <w:t xml:space="preserve"> </w:t>
      </w:r>
      <w:r>
        <w:rPr>
          <w:u w:val="single"/>
        </w:rPr>
        <w:t>ECHEANT,</w:t>
      </w:r>
      <w:r>
        <w:rPr>
          <w:spacing w:val="-4"/>
          <w:u w:val="single"/>
        </w:rPr>
        <w:t xml:space="preserve"> </w:t>
      </w:r>
      <w:r>
        <w:rPr>
          <w:u w:val="single"/>
        </w:rPr>
        <w:t>CLAUSE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SOLIDARITE</w:t>
      </w:r>
    </w:p>
    <w:p w14:paraId="45618044" w14:textId="77777777" w:rsidR="00260165" w:rsidRDefault="00260165" w:rsidP="00336476">
      <w:pPr>
        <w:pStyle w:val="Corpsdetexte"/>
        <w:spacing w:before="8"/>
        <w:rPr>
          <w:rFonts w:ascii="Arial"/>
          <w:b/>
          <w:sz w:val="13"/>
        </w:rPr>
      </w:pPr>
    </w:p>
    <w:p w14:paraId="4882922F" w14:textId="77777777" w:rsidR="00260165" w:rsidRDefault="00000000" w:rsidP="00336476">
      <w:pPr>
        <w:pStyle w:val="Corpsdetexte"/>
        <w:spacing w:before="97" w:line="321" w:lineRule="auto"/>
        <w:ind w:left="112"/>
        <w:jc w:val="both"/>
      </w:pPr>
      <w:r>
        <w:t>Modalités particulières des obligations en cas de pluralité de locataires : [clause prévoyant la solidarité des locataires et</w:t>
      </w:r>
      <w:r>
        <w:rPr>
          <w:spacing w:val="-48"/>
        </w:rPr>
        <w:t xml:space="preserve"> </w:t>
      </w:r>
      <w:r>
        <w:t>l'indivisibilité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2"/>
        </w:rPr>
        <w:t xml:space="preserve"> </w:t>
      </w:r>
      <w:r>
        <w:t>obligations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pluralité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locataires].</w:t>
      </w:r>
    </w:p>
    <w:p w14:paraId="542EFAFA" w14:textId="77777777" w:rsidR="00260165" w:rsidRDefault="00260165" w:rsidP="00336476">
      <w:pPr>
        <w:pStyle w:val="Corpsdetexte"/>
        <w:rPr>
          <w:sz w:val="20"/>
        </w:rPr>
      </w:pPr>
    </w:p>
    <w:p w14:paraId="295F23DC" w14:textId="77777777" w:rsidR="00260165" w:rsidRDefault="00260165" w:rsidP="00336476">
      <w:pPr>
        <w:pStyle w:val="Corpsdetexte"/>
        <w:spacing w:before="9"/>
        <w:rPr>
          <w:sz w:val="20"/>
        </w:rPr>
      </w:pPr>
    </w:p>
    <w:p w14:paraId="41EF7CFF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  <w:spacing w:before="1"/>
      </w:pP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CAS</w:t>
      </w:r>
      <w:r>
        <w:rPr>
          <w:spacing w:val="-3"/>
          <w:u w:val="single"/>
        </w:rPr>
        <w:t xml:space="preserve"> </w:t>
      </w:r>
      <w:r>
        <w:rPr>
          <w:u w:val="single"/>
        </w:rPr>
        <w:t>ECHEANT,</w:t>
      </w:r>
      <w:r>
        <w:rPr>
          <w:spacing w:val="-4"/>
          <w:u w:val="single"/>
        </w:rPr>
        <w:t xml:space="preserve"> </w:t>
      </w:r>
      <w:r>
        <w:rPr>
          <w:u w:val="single"/>
        </w:rPr>
        <w:t>CLAUSE</w:t>
      </w:r>
      <w:r>
        <w:rPr>
          <w:spacing w:val="-4"/>
          <w:u w:val="single"/>
        </w:rPr>
        <w:t xml:space="preserve"> </w:t>
      </w:r>
      <w:r>
        <w:rPr>
          <w:u w:val="single"/>
        </w:rPr>
        <w:t>RESOLUTOIRE</w:t>
      </w:r>
    </w:p>
    <w:p w14:paraId="1B9B26D2" w14:textId="77777777" w:rsidR="00260165" w:rsidRDefault="00260165" w:rsidP="00336476">
      <w:pPr>
        <w:pStyle w:val="Corpsdetexte"/>
        <w:spacing w:before="8"/>
        <w:rPr>
          <w:rFonts w:ascii="Arial"/>
          <w:b/>
          <w:sz w:val="13"/>
        </w:rPr>
      </w:pPr>
    </w:p>
    <w:p w14:paraId="2A2CF426" w14:textId="77777777" w:rsidR="00260165" w:rsidRDefault="00000000" w:rsidP="00336476">
      <w:pPr>
        <w:pStyle w:val="Corpsdetexte"/>
        <w:spacing w:before="97" w:line="321" w:lineRule="auto"/>
        <w:ind w:left="112"/>
        <w:jc w:val="both"/>
      </w:pPr>
      <w:r>
        <w:t>Modalités de résiliation de plein droit du contrat : [clause prévoyant la résiliation de plein droit du contrat de location pour</w:t>
      </w:r>
      <w:r>
        <w:rPr>
          <w:spacing w:val="-4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défaut de paiement du loyer</w:t>
      </w:r>
      <w:r>
        <w:rPr>
          <w:spacing w:val="-1"/>
        </w:rPr>
        <w:t xml:space="preserve"> </w:t>
      </w:r>
      <w:r>
        <w:t>ou des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termes convenus, le non versement du</w:t>
      </w:r>
      <w:r>
        <w:rPr>
          <w:spacing w:val="-1"/>
        </w:rPr>
        <w:t xml:space="preserve"> </w:t>
      </w:r>
      <w:r>
        <w:t>dépôt de garantie, la non-</w:t>
      </w:r>
      <w:r>
        <w:rPr>
          <w:spacing w:val="1"/>
        </w:rPr>
        <w:t xml:space="preserve"> </w:t>
      </w:r>
      <w:r>
        <w:t>souscription d'une assurance des risques locatifs ou le non-respect de l'obligation d'user paisiblement des locaux loués,</w:t>
      </w:r>
      <w:r>
        <w:rPr>
          <w:spacing w:val="1"/>
        </w:rPr>
        <w:t xml:space="preserve"> </w:t>
      </w:r>
      <w:r>
        <w:t>résultant de</w:t>
      </w:r>
      <w:r>
        <w:rPr>
          <w:spacing w:val="1"/>
        </w:rPr>
        <w:t xml:space="preserve"> </w:t>
      </w:r>
      <w:r>
        <w:t>troubles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voisinage</w:t>
      </w:r>
      <w:r>
        <w:rPr>
          <w:spacing w:val="1"/>
        </w:rPr>
        <w:t xml:space="preserve"> </w:t>
      </w:r>
      <w:r>
        <w:t>constatés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décision de</w:t>
      </w:r>
      <w:r>
        <w:rPr>
          <w:spacing w:val="1"/>
        </w:rPr>
        <w:t xml:space="preserve"> </w:t>
      </w:r>
      <w:r>
        <w:t>justice passée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force de</w:t>
      </w:r>
      <w:r>
        <w:rPr>
          <w:spacing w:val="1"/>
        </w:rPr>
        <w:t xml:space="preserve"> </w:t>
      </w:r>
      <w:r>
        <w:t>chose</w:t>
      </w:r>
      <w:r>
        <w:rPr>
          <w:spacing w:val="1"/>
        </w:rPr>
        <w:t xml:space="preserve"> </w:t>
      </w:r>
      <w:r>
        <w:t>jugée].</w:t>
      </w:r>
    </w:p>
    <w:p w14:paraId="199F0F94" w14:textId="77777777" w:rsidR="00260165" w:rsidRDefault="00260165" w:rsidP="00336476">
      <w:pPr>
        <w:spacing w:line="321" w:lineRule="auto"/>
        <w:sectPr w:rsidR="00260165">
          <w:pgSz w:w="11910" w:h="16840"/>
          <w:pgMar w:top="940" w:right="740" w:bottom="900" w:left="740" w:header="0" w:footer="719" w:gutter="0"/>
          <w:cols w:space="720"/>
        </w:sectPr>
      </w:pPr>
    </w:p>
    <w:p w14:paraId="062555F8" w14:textId="1E1D3FE3" w:rsidR="00260165" w:rsidRDefault="00684FFE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  <w:spacing w:before="9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23D7E192" wp14:editId="43A7F98C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13127627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B188" id="AutoShape 3" o:spid="_x0000_s1026" style="position:absolute;margin-left:38.05pt;margin-top:48.1pt;width:519.35pt;height:724.5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rPr>
          <w:u w:val="single"/>
        </w:rPr>
        <w:t>LE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CAS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ECHEANT,</w:t>
      </w:r>
      <w:r w:rsidR="00000000">
        <w:rPr>
          <w:spacing w:val="-3"/>
          <w:u w:val="single"/>
        </w:rPr>
        <w:t xml:space="preserve"> </w:t>
      </w:r>
      <w:r w:rsidR="00000000">
        <w:rPr>
          <w:u w:val="single"/>
        </w:rPr>
        <w:t>HONORAIRES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DE</w:t>
      </w:r>
      <w:r w:rsidR="00000000">
        <w:rPr>
          <w:spacing w:val="-2"/>
          <w:u w:val="single"/>
        </w:rPr>
        <w:t xml:space="preserve"> </w:t>
      </w:r>
      <w:r w:rsidR="00000000">
        <w:rPr>
          <w:u w:val="single"/>
        </w:rPr>
        <w:t>LOCATION</w:t>
      </w:r>
      <w:r w:rsidR="00000000">
        <w:rPr>
          <w:spacing w:val="-3"/>
          <w:u w:val="single"/>
        </w:rPr>
        <w:t xml:space="preserve"> </w:t>
      </w:r>
      <w:r w:rsidR="00000000">
        <w:rPr>
          <w:u w:val="single"/>
        </w:rPr>
        <w:t>(38)</w:t>
      </w:r>
    </w:p>
    <w:p w14:paraId="615FBD38" w14:textId="77777777" w:rsidR="00260165" w:rsidRDefault="00260165" w:rsidP="00336476">
      <w:pPr>
        <w:pStyle w:val="Corpsdetexte"/>
        <w:spacing w:before="7"/>
        <w:rPr>
          <w:rFonts w:ascii="Arial"/>
          <w:b/>
          <w:sz w:val="13"/>
        </w:rPr>
      </w:pPr>
    </w:p>
    <w:p w14:paraId="30EAFB0A" w14:textId="77777777" w:rsidR="00260165" w:rsidRDefault="00000000" w:rsidP="00336476">
      <w:pPr>
        <w:pStyle w:val="Paragraphedeliste"/>
        <w:numPr>
          <w:ilvl w:val="0"/>
          <w:numId w:val="1"/>
        </w:numPr>
        <w:tabs>
          <w:tab w:val="left" w:pos="352"/>
        </w:tabs>
        <w:spacing w:before="93"/>
        <w:jc w:val="both"/>
        <w:rPr>
          <w:sz w:val="19"/>
        </w:rPr>
      </w:pPr>
      <w:r>
        <w:rPr>
          <w:sz w:val="19"/>
        </w:rPr>
        <w:t>Dispositions</w:t>
      </w:r>
      <w:r>
        <w:rPr>
          <w:spacing w:val="-8"/>
          <w:sz w:val="19"/>
        </w:rPr>
        <w:t xml:space="preserve"> </w:t>
      </w:r>
      <w:r>
        <w:rPr>
          <w:sz w:val="19"/>
        </w:rPr>
        <w:t>applicables</w:t>
      </w:r>
    </w:p>
    <w:p w14:paraId="41AD857A" w14:textId="77777777" w:rsidR="00260165" w:rsidRDefault="00260165" w:rsidP="00336476">
      <w:pPr>
        <w:pStyle w:val="Corpsdetexte"/>
        <w:spacing w:before="6"/>
        <w:jc w:val="both"/>
        <w:rPr>
          <w:sz w:val="22"/>
        </w:rPr>
      </w:pPr>
    </w:p>
    <w:p w14:paraId="38E660CD" w14:textId="77777777" w:rsidR="00260165" w:rsidRDefault="00000000" w:rsidP="00336476">
      <w:pPr>
        <w:pStyle w:val="Corpsdetexte"/>
        <w:spacing w:line="321" w:lineRule="auto"/>
        <w:ind w:left="112"/>
        <w:jc w:val="both"/>
      </w:pPr>
      <w:r>
        <w:t>Il est rappelé les dispositions du I de l'article 5 de la loi du 6 juillet 1989, alinéas 1 à 3 : La rémunération des personnes</w:t>
      </w:r>
      <w:r>
        <w:rPr>
          <w:spacing w:val="1"/>
        </w:rPr>
        <w:t xml:space="preserve"> </w:t>
      </w:r>
      <w:r>
        <w:t>mandatées pour se livrer ou prêter leur concours à l'entremise ou à la négociation d'une mise en location d'un logement,</w:t>
      </w:r>
      <w:r>
        <w:rPr>
          <w:spacing w:val="1"/>
        </w:rPr>
        <w:t xml:space="preserve"> </w:t>
      </w:r>
      <w:r>
        <w:t>tel que défini aux articles 2 et 25-3, est à la charge exclusive du bailleur, à l'exception des honoraires liés aux prestations</w:t>
      </w:r>
      <w:r>
        <w:rPr>
          <w:spacing w:val="-48"/>
        </w:rPr>
        <w:t xml:space="preserve"> </w:t>
      </w:r>
      <w:r>
        <w:t>mentionnées</w:t>
      </w:r>
      <w:r>
        <w:rPr>
          <w:spacing w:val="2"/>
        </w:rPr>
        <w:t xml:space="preserve"> </w:t>
      </w:r>
      <w:r>
        <w:t>aux</w:t>
      </w:r>
      <w:r>
        <w:rPr>
          <w:spacing w:val="3"/>
        </w:rPr>
        <w:t xml:space="preserve"> </w:t>
      </w:r>
      <w:r>
        <w:t>deuxième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troisième</w:t>
      </w:r>
      <w:r>
        <w:rPr>
          <w:spacing w:val="1"/>
        </w:rPr>
        <w:t xml:space="preserve"> </w:t>
      </w:r>
      <w:r>
        <w:t>alinéas</w:t>
      </w:r>
      <w:r>
        <w:rPr>
          <w:spacing w:val="3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présent</w:t>
      </w:r>
      <w:r>
        <w:rPr>
          <w:spacing w:val="2"/>
        </w:rPr>
        <w:t xml:space="preserve"> </w:t>
      </w:r>
      <w:r>
        <w:t>I.</w:t>
      </w:r>
    </w:p>
    <w:p w14:paraId="791C7D40" w14:textId="77777777" w:rsidR="00260165" w:rsidRDefault="00000000" w:rsidP="00336476">
      <w:pPr>
        <w:pStyle w:val="Corpsdetexte"/>
        <w:spacing w:line="321" w:lineRule="auto"/>
        <w:ind w:left="112"/>
        <w:jc w:val="both"/>
      </w:pPr>
      <w:r>
        <w:t>Les honoraires des personnes mandatées pour effectuer la visite du preneur, constituer son dossier et rédiger un bail</w:t>
      </w:r>
      <w:r>
        <w:rPr>
          <w:spacing w:val="1"/>
        </w:rPr>
        <w:t xml:space="preserve"> </w:t>
      </w:r>
      <w:r>
        <w:t>sont partagés entre le bailleur et le preneur. Le montant toutes taxes comprises imputé au preneur pour ces prestations</w:t>
      </w:r>
      <w:r>
        <w:rPr>
          <w:spacing w:val="-48"/>
        </w:rPr>
        <w:t xml:space="preserve"> </w:t>
      </w:r>
      <w:r>
        <w:t>ne peut excéder celui imputé au bailleur et demeure inférieur ou égal à un plafond par mètre carré de surface habitable</w:t>
      </w:r>
      <w:r>
        <w:rPr>
          <w:spacing w:val="1"/>
        </w:rPr>
        <w:t xml:space="preserve"> </w:t>
      </w:r>
      <w:r>
        <w:t>de la chose louée fixé par voie réglementaire et révisable chaque année, dans des conditions définies par décret. Ces</w:t>
      </w:r>
      <w:r>
        <w:rPr>
          <w:spacing w:val="1"/>
        </w:rPr>
        <w:t xml:space="preserve"> </w:t>
      </w:r>
      <w:r>
        <w:t>honoraires</w:t>
      </w:r>
      <w:r>
        <w:rPr>
          <w:spacing w:val="2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dus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signature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bail.</w:t>
      </w:r>
    </w:p>
    <w:p w14:paraId="54FDE5DA" w14:textId="77777777" w:rsidR="00260165" w:rsidRDefault="00000000" w:rsidP="00336476">
      <w:pPr>
        <w:pStyle w:val="Corpsdetexte"/>
        <w:spacing w:line="321" w:lineRule="auto"/>
        <w:ind w:left="112"/>
        <w:jc w:val="both"/>
      </w:pPr>
      <w:r>
        <w:t>Les honoraires des personnes mandatées pour réaliser un état des lieux sont partagés entre le bailleur et le preneur. Le</w:t>
      </w:r>
      <w:r>
        <w:rPr>
          <w:spacing w:val="1"/>
        </w:rPr>
        <w:t xml:space="preserve"> </w:t>
      </w:r>
      <w:r>
        <w:t>montant toutes taxes comprises imputé au locataire pour cette prestation ne peut excéder celui imputé au bailleur et</w:t>
      </w:r>
      <w:r>
        <w:rPr>
          <w:spacing w:val="1"/>
        </w:rPr>
        <w:t xml:space="preserve"> </w:t>
      </w:r>
      <w:r>
        <w:t>demeure</w:t>
      </w:r>
      <w:r>
        <w:rPr>
          <w:spacing w:val="2"/>
        </w:rPr>
        <w:t xml:space="preserve"> </w:t>
      </w:r>
      <w:r>
        <w:t>inférieur</w:t>
      </w:r>
      <w:r>
        <w:rPr>
          <w:spacing w:val="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égal</w:t>
      </w:r>
      <w:r>
        <w:rPr>
          <w:spacing w:val="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plafond</w:t>
      </w:r>
      <w:r>
        <w:rPr>
          <w:spacing w:val="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mètre</w:t>
      </w:r>
      <w:r>
        <w:rPr>
          <w:spacing w:val="2"/>
        </w:rPr>
        <w:t xml:space="preserve"> </w:t>
      </w:r>
      <w:r>
        <w:t>carré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surface</w:t>
      </w:r>
      <w:r>
        <w:rPr>
          <w:spacing w:val="2"/>
        </w:rPr>
        <w:t xml:space="preserve"> </w:t>
      </w:r>
      <w:r>
        <w:t>habitable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 chose</w:t>
      </w:r>
      <w:r>
        <w:rPr>
          <w:spacing w:val="3"/>
        </w:rPr>
        <w:t xml:space="preserve"> </w:t>
      </w:r>
      <w:r>
        <w:t>louée fixé</w:t>
      </w:r>
      <w:r>
        <w:rPr>
          <w:spacing w:val="2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voie</w:t>
      </w:r>
      <w:r>
        <w:rPr>
          <w:spacing w:val="1"/>
        </w:rPr>
        <w:t xml:space="preserve"> </w:t>
      </w:r>
      <w:r>
        <w:t>réglementaire et révisable chaque année, dans des conditions définies par décret. Ces honoraires sont dus à compter de</w:t>
      </w:r>
      <w:r>
        <w:rPr>
          <w:spacing w:val="-4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réalisation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prestation.</w:t>
      </w:r>
    </w:p>
    <w:p w14:paraId="2B67C1BA" w14:textId="77777777" w:rsidR="00260165" w:rsidRDefault="00000000" w:rsidP="00336476">
      <w:pPr>
        <w:pStyle w:val="Corpsdetexte"/>
        <w:spacing w:line="215" w:lineRule="exact"/>
        <w:ind w:left="112"/>
        <w:jc w:val="both"/>
      </w:pPr>
      <w:r>
        <w:t>Plafonds</w:t>
      </w:r>
      <w:r>
        <w:rPr>
          <w:spacing w:val="-4"/>
        </w:rPr>
        <w:t xml:space="preserve"> </w:t>
      </w:r>
      <w:r>
        <w:t>applicables</w:t>
      </w:r>
      <w:r>
        <w:rPr>
          <w:spacing w:val="-3"/>
        </w:rPr>
        <w:t xml:space="preserve"> </w:t>
      </w:r>
      <w:r>
        <w:t>:</w:t>
      </w:r>
    </w:p>
    <w:p w14:paraId="467FB4C4" w14:textId="77777777" w:rsidR="00260165" w:rsidRDefault="00260165" w:rsidP="00336476">
      <w:pPr>
        <w:pStyle w:val="Corpsdetexte"/>
        <w:spacing w:before="3"/>
        <w:rPr>
          <w:sz w:val="22"/>
        </w:rPr>
      </w:pPr>
    </w:p>
    <w:p w14:paraId="2C46A5E3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montant du plafond des honoraires imputables aux locataires en matière de prestation de visite du preneur, de</w:t>
      </w:r>
      <w:r>
        <w:rPr>
          <w:spacing w:val="-48"/>
          <w:sz w:val="19"/>
        </w:rPr>
        <w:t xml:space="preserve"> </w:t>
      </w:r>
      <w:r>
        <w:rPr>
          <w:sz w:val="19"/>
        </w:rPr>
        <w:t>constitution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son</w:t>
      </w:r>
      <w:r>
        <w:rPr>
          <w:spacing w:val="2"/>
          <w:sz w:val="19"/>
        </w:rPr>
        <w:t xml:space="preserve"> </w:t>
      </w:r>
      <w:r>
        <w:rPr>
          <w:sz w:val="19"/>
        </w:rPr>
        <w:t>dossier</w:t>
      </w:r>
      <w:r>
        <w:rPr>
          <w:spacing w:val="3"/>
          <w:sz w:val="19"/>
        </w:rPr>
        <w:t xml:space="preserve"> </w:t>
      </w:r>
      <w:r>
        <w:rPr>
          <w:sz w:val="19"/>
        </w:rPr>
        <w:t>et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rédaction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bail</w:t>
      </w:r>
      <w:r>
        <w:rPr>
          <w:spacing w:val="3"/>
          <w:sz w:val="19"/>
        </w:rPr>
        <w:t xml:space="preserve"> </w:t>
      </w:r>
      <w:r>
        <w:rPr>
          <w:sz w:val="19"/>
        </w:rPr>
        <w:t>:</w:t>
      </w:r>
      <w:r>
        <w:rPr>
          <w:spacing w:val="2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3"/>
          <w:w w:val="110"/>
          <w:sz w:val="19"/>
        </w:rPr>
        <w:t xml:space="preserve"> </w:t>
      </w:r>
      <w:r>
        <w:rPr>
          <w:sz w:val="19"/>
        </w:rPr>
        <w:t>€/m2</w:t>
      </w:r>
      <w:r>
        <w:rPr>
          <w:spacing w:val="3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surface</w:t>
      </w:r>
      <w:r>
        <w:rPr>
          <w:spacing w:val="2"/>
          <w:sz w:val="19"/>
        </w:rPr>
        <w:t xml:space="preserve"> </w:t>
      </w:r>
      <w:r>
        <w:rPr>
          <w:sz w:val="19"/>
        </w:rPr>
        <w:t>habitable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2D56B169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montant du plafond des honoraires imputables aux locataires en matière d'établissement de l'état des lieux d'entrée :</w:t>
      </w:r>
      <w:r>
        <w:rPr>
          <w:spacing w:val="-48"/>
          <w:sz w:val="19"/>
        </w:rPr>
        <w:t xml:space="preserve"> </w:t>
      </w:r>
      <w:r>
        <w:rPr>
          <w:w w:val="110"/>
          <w:sz w:val="19"/>
        </w:rPr>
        <w:t>[…]</w:t>
      </w:r>
      <w:r>
        <w:rPr>
          <w:spacing w:val="-3"/>
          <w:w w:val="110"/>
          <w:sz w:val="19"/>
        </w:rPr>
        <w:t xml:space="preserve"> </w:t>
      </w:r>
      <w:r>
        <w:rPr>
          <w:sz w:val="19"/>
        </w:rPr>
        <w:t>€/m2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surface</w:t>
      </w:r>
      <w:r>
        <w:rPr>
          <w:spacing w:val="3"/>
          <w:sz w:val="19"/>
        </w:rPr>
        <w:t xml:space="preserve"> </w:t>
      </w:r>
      <w:r>
        <w:rPr>
          <w:sz w:val="19"/>
        </w:rPr>
        <w:t>habitable.</w:t>
      </w:r>
    </w:p>
    <w:p w14:paraId="71E0C89B" w14:textId="77777777" w:rsidR="00260165" w:rsidRDefault="00000000" w:rsidP="00336476">
      <w:pPr>
        <w:pStyle w:val="Paragraphedeliste"/>
        <w:numPr>
          <w:ilvl w:val="0"/>
          <w:numId w:val="1"/>
        </w:numPr>
        <w:tabs>
          <w:tab w:val="left" w:pos="355"/>
        </w:tabs>
        <w:spacing w:before="174"/>
        <w:ind w:left="354" w:hanging="243"/>
        <w:jc w:val="both"/>
        <w:rPr>
          <w:sz w:val="19"/>
        </w:rPr>
      </w:pPr>
      <w:r>
        <w:rPr>
          <w:sz w:val="19"/>
        </w:rPr>
        <w:t>Détail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3"/>
          <w:sz w:val="19"/>
        </w:rPr>
        <w:t xml:space="preserve"> </w:t>
      </w:r>
      <w:r>
        <w:rPr>
          <w:sz w:val="19"/>
        </w:rPr>
        <w:t>répartition</w:t>
      </w:r>
      <w:r>
        <w:rPr>
          <w:spacing w:val="-4"/>
          <w:sz w:val="19"/>
        </w:rPr>
        <w:t xml:space="preserve"> </w:t>
      </w:r>
      <w:r>
        <w:rPr>
          <w:sz w:val="19"/>
        </w:rPr>
        <w:t>des</w:t>
      </w:r>
      <w:r>
        <w:rPr>
          <w:spacing w:val="-2"/>
          <w:sz w:val="19"/>
        </w:rPr>
        <w:t xml:space="preserve"> </w:t>
      </w:r>
      <w:r>
        <w:rPr>
          <w:sz w:val="19"/>
        </w:rPr>
        <w:t>honoraires</w:t>
      </w:r>
    </w:p>
    <w:p w14:paraId="577CDCBE" w14:textId="77777777" w:rsidR="00260165" w:rsidRDefault="00260165" w:rsidP="00336476">
      <w:pPr>
        <w:pStyle w:val="Corpsdetexte"/>
        <w:jc w:val="both"/>
        <w:rPr>
          <w:sz w:val="22"/>
        </w:rPr>
      </w:pPr>
    </w:p>
    <w:p w14:paraId="6C2D375E" w14:textId="77777777" w:rsidR="00260165" w:rsidRDefault="00000000" w:rsidP="00336476">
      <w:pPr>
        <w:pStyle w:val="Titre1"/>
        <w:numPr>
          <w:ilvl w:val="1"/>
          <w:numId w:val="1"/>
        </w:numPr>
        <w:tabs>
          <w:tab w:val="left" w:pos="323"/>
        </w:tabs>
        <w:jc w:val="both"/>
      </w:pPr>
      <w:r>
        <w:t>Honoraires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:</w:t>
      </w:r>
    </w:p>
    <w:p w14:paraId="1DB202E4" w14:textId="77777777" w:rsidR="00260165" w:rsidRDefault="00260165" w:rsidP="00336476">
      <w:pPr>
        <w:pStyle w:val="Corpsdetexte"/>
        <w:spacing w:before="2"/>
        <w:jc w:val="both"/>
        <w:rPr>
          <w:rFonts w:ascii="Arial"/>
          <w:b/>
          <w:sz w:val="22"/>
        </w:rPr>
      </w:pPr>
    </w:p>
    <w:p w14:paraId="5125B47A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prestations de visite du preneur, de constitution de son dossier et de rédaction de bail : [détail des prestations</w:t>
      </w:r>
      <w:r>
        <w:rPr>
          <w:spacing w:val="-48"/>
          <w:sz w:val="19"/>
        </w:rPr>
        <w:t xml:space="preserve"> </w:t>
      </w:r>
      <w:r>
        <w:rPr>
          <w:sz w:val="19"/>
        </w:rPr>
        <w:t>effectivement</w:t>
      </w:r>
      <w:r>
        <w:rPr>
          <w:spacing w:val="-1"/>
          <w:sz w:val="19"/>
        </w:rPr>
        <w:t xml:space="preserve"> </w:t>
      </w:r>
      <w:r>
        <w:rPr>
          <w:sz w:val="19"/>
        </w:rPr>
        <w:t>réalisées</w:t>
      </w:r>
      <w:r>
        <w:rPr>
          <w:spacing w:val="1"/>
          <w:sz w:val="19"/>
        </w:rPr>
        <w:t xml:space="preserve"> </w:t>
      </w:r>
      <w:r>
        <w:rPr>
          <w:sz w:val="19"/>
        </w:rPr>
        <w:t>et montant des</w:t>
      </w:r>
      <w:r>
        <w:rPr>
          <w:spacing w:val="1"/>
          <w:sz w:val="19"/>
        </w:rPr>
        <w:t xml:space="preserve"> </w:t>
      </w:r>
      <w:r>
        <w:rPr>
          <w:sz w:val="19"/>
        </w:rPr>
        <w:t>honoraires</w:t>
      </w:r>
      <w:r>
        <w:rPr>
          <w:spacing w:val="1"/>
          <w:sz w:val="19"/>
        </w:rPr>
        <w:t xml:space="preserve"> </w:t>
      </w:r>
      <w:r>
        <w:rPr>
          <w:sz w:val="19"/>
        </w:rPr>
        <w:t>toutes</w:t>
      </w:r>
      <w:r>
        <w:rPr>
          <w:spacing w:val="1"/>
          <w:sz w:val="19"/>
        </w:rPr>
        <w:t xml:space="preserve"> </w:t>
      </w:r>
      <w:r>
        <w:rPr>
          <w:sz w:val="19"/>
        </w:rPr>
        <w:t>taxes</w:t>
      </w:r>
      <w:r>
        <w:rPr>
          <w:spacing w:val="1"/>
          <w:sz w:val="19"/>
        </w:rPr>
        <w:t xml:space="preserve"> </w:t>
      </w:r>
      <w:r>
        <w:rPr>
          <w:sz w:val="19"/>
        </w:rPr>
        <w:t>comprises</w:t>
      </w:r>
      <w:r>
        <w:rPr>
          <w:spacing w:val="1"/>
          <w:sz w:val="19"/>
        </w:rPr>
        <w:t xml:space="preserve"> </w:t>
      </w:r>
      <w:r>
        <w:rPr>
          <w:sz w:val="19"/>
        </w:rPr>
        <w:t>dus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2"/>
          <w:sz w:val="19"/>
        </w:rPr>
        <w:t xml:space="preserve"> </w:t>
      </w:r>
      <w:r>
        <w:rPr>
          <w:sz w:val="19"/>
        </w:rPr>
        <w:t>la signature du bail] ;</w:t>
      </w:r>
    </w:p>
    <w:p w14:paraId="2E898962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Prestation de réalisation de l'état des lieux d'entrée : [montant des honoraires toutes taxes comprises</w:t>
      </w:r>
      <w:r>
        <w:rPr>
          <w:spacing w:val="-48"/>
          <w:sz w:val="19"/>
        </w:rPr>
        <w:t xml:space="preserve"> </w:t>
      </w:r>
      <w:r>
        <w:rPr>
          <w:sz w:val="19"/>
        </w:rPr>
        <w:t>dus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compter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réalisation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prestation]</w:t>
      </w:r>
      <w:r>
        <w:rPr>
          <w:spacing w:val="1"/>
          <w:sz w:val="19"/>
        </w:rPr>
        <w:t xml:space="preserve"> </w:t>
      </w:r>
      <w:r>
        <w:rPr>
          <w:sz w:val="19"/>
        </w:rPr>
        <w:t>;</w:t>
      </w:r>
    </w:p>
    <w:p w14:paraId="6D683F01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215" w:lineRule="exact"/>
        <w:ind w:left="227"/>
        <w:jc w:val="both"/>
        <w:rPr>
          <w:sz w:val="19"/>
        </w:rPr>
      </w:pPr>
      <w:r>
        <w:rPr>
          <w:sz w:val="19"/>
        </w:rPr>
        <w:t>le</w:t>
      </w:r>
      <w:r>
        <w:rPr>
          <w:spacing w:val="-3"/>
          <w:sz w:val="19"/>
        </w:rPr>
        <w:t xml:space="preserve"> </w:t>
      </w:r>
      <w:r>
        <w:rPr>
          <w:sz w:val="19"/>
        </w:rPr>
        <w:t>cas</w:t>
      </w:r>
      <w:r>
        <w:rPr>
          <w:spacing w:val="-1"/>
          <w:sz w:val="19"/>
        </w:rPr>
        <w:t xml:space="preserve"> </w:t>
      </w:r>
      <w:r>
        <w:rPr>
          <w:sz w:val="19"/>
        </w:rPr>
        <w:t>échéant,</w:t>
      </w:r>
      <w:r>
        <w:rPr>
          <w:spacing w:val="-2"/>
          <w:sz w:val="19"/>
        </w:rPr>
        <w:t xml:space="preserve"> </w:t>
      </w:r>
      <w:r>
        <w:rPr>
          <w:sz w:val="19"/>
        </w:rPr>
        <w:t>Autres</w:t>
      </w:r>
      <w:r>
        <w:rPr>
          <w:spacing w:val="-2"/>
          <w:sz w:val="19"/>
        </w:rPr>
        <w:t xml:space="preserve"> </w:t>
      </w:r>
      <w:r>
        <w:rPr>
          <w:sz w:val="19"/>
        </w:rPr>
        <w:t>prestations</w:t>
      </w:r>
      <w:r>
        <w:rPr>
          <w:spacing w:val="-1"/>
          <w:sz w:val="19"/>
        </w:rPr>
        <w:t xml:space="preserve"> </w:t>
      </w:r>
      <w:r>
        <w:rPr>
          <w:sz w:val="19"/>
        </w:rPr>
        <w:t>:</w:t>
      </w:r>
      <w:r>
        <w:rPr>
          <w:spacing w:val="-3"/>
          <w:sz w:val="19"/>
        </w:rPr>
        <w:t xml:space="preserve"> </w:t>
      </w:r>
      <w:r>
        <w:rPr>
          <w:sz w:val="19"/>
        </w:rPr>
        <w:t>[détail</w:t>
      </w:r>
      <w:r>
        <w:rPr>
          <w:spacing w:val="-1"/>
          <w:sz w:val="19"/>
        </w:rPr>
        <w:t xml:space="preserve"> </w:t>
      </w:r>
      <w:r>
        <w:rPr>
          <w:sz w:val="19"/>
        </w:rPr>
        <w:t>des</w:t>
      </w:r>
      <w:r>
        <w:rPr>
          <w:spacing w:val="-1"/>
          <w:sz w:val="19"/>
        </w:rPr>
        <w:t xml:space="preserve"> </w:t>
      </w:r>
      <w:r>
        <w:rPr>
          <w:sz w:val="19"/>
        </w:rPr>
        <w:t>prestations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conditions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rémunération].</w:t>
      </w:r>
    </w:p>
    <w:p w14:paraId="5345F15D" w14:textId="77777777" w:rsidR="00260165" w:rsidRDefault="00260165" w:rsidP="00336476">
      <w:pPr>
        <w:pStyle w:val="Corpsdetexte"/>
        <w:spacing w:before="10"/>
        <w:jc w:val="both"/>
        <w:rPr>
          <w:sz w:val="21"/>
        </w:rPr>
      </w:pPr>
    </w:p>
    <w:p w14:paraId="3D495B1F" w14:textId="77777777" w:rsidR="00260165" w:rsidRDefault="00000000" w:rsidP="00336476">
      <w:pPr>
        <w:pStyle w:val="Titre1"/>
        <w:numPr>
          <w:ilvl w:val="1"/>
          <w:numId w:val="1"/>
        </w:numPr>
        <w:tabs>
          <w:tab w:val="left" w:pos="323"/>
        </w:tabs>
        <w:jc w:val="both"/>
      </w:pPr>
      <w:r>
        <w:t>Honoraires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</w:t>
      </w:r>
      <w:r>
        <w:rPr>
          <w:spacing w:val="-3"/>
        </w:rPr>
        <w:t xml:space="preserve"> </w:t>
      </w:r>
      <w:r>
        <w:t>:</w:t>
      </w:r>
    </w:p>
    <w:p w14:paraId="4239820A" w14:textId="77777777" w:rsidR="00260165" w:rsidRDefault="00260165" w:rsidP="00336476">
      <w:pPr>
        <w:pStyle w:val="Corpsdetexte"/>
        <w:spacing w:before="2"/>
        <w:jc w:val="both"/>
        <w:rPr>
          <w:rFonts w:ascii="Arial"/>
          <w:b/>
          <w:sz w:val="22"/>
        </w:rPr>
      </w:pPr>
    </w:p>
    <w:p w14:paraId="333E81F1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prestations de visite du preneur, de constitution de son dossier et de rédaction de bail : [détail des prestations</w:t>
      </w:r>
      <w:r>
        <w:rPr>
          <w:spacing w:val="-48"/>
          <w:sz w:val="19"/>
        </w:rPr>
        <w:t xml:space="preserve"> </w:t>
      </w:r>
      <w:r>
        <w:rPr>
          <w:sz w:val="19"/>
        </w:rPr>
        <w:t>effectivement</w:t>
      </w:r>
      <w:r>
        <w:rPr>
          <w:spacing w:val="-1"/>
          <w:sz w:val="19"/>
        </w:rPr>
        <w:t xml:space="preserve"> </w:t>
      </w:r>
      <w:r>
        <w:rPr>
          <w:sz w:val="19"/>
        </w:rPr>
        <w:t>réalisées</w:t>
      </w:r>
      <w:r>
        <w:rPr>
          <w:spacing w:val="1"/>
          <w:sz w:val="19"/>
        </w:rPr>
        <w:t xml:space="preserve"> </w:t>
      </w:r>
      <w:r>
        <w:rPr>
          <w:sz w:val="19"/>
        </w:rPr>
        <w:t>et montant des</w:t>
      </w:r>
      <w:r>
        <w:rPr>
          <w:spacing w:val="1"/>
          <w:sz w:val="19"/>
        </w:rPr>
        <w:t xml:space="preserve"> </w:t>
      </w:r>
      <w:r>
        <w:rPr>
          <w:sz w:val="19"/>
        </w:rPr>
        <w:t>honoraires</w:t>
      </w:r>
      <w:r>
        <w:rPr>
          <w:spacing w:val="1"/>
          <w:sz w:val="19"/>
        </w:rPr>
        <w:t xml:space="preserve"> </w:t>
      </w:r>
      <w:r>
        <w:rPr>
          <w:sz w:val="19"/>
        </w:rPr>
        <w:t>toutes</w:t>
      </w:r>
      <w:r>
        <w:rPr>
          <w:spacing w:val="1"/>
          <w:sz w:val="19"/>
        </w:rPr>
        <w:t xml:space="preserve"> </w:t>
      </w:r>
      <w:r>
        <w:rPr>
          <w:sz w:val="19"/>
        </w:rPr>
        <w:t>taxes</w:t>
      </w:r>
      <w:r>
        <w:rPr>
          <w:spacing w:val="1"/>
          <w:sz w:val="19"/>
        </w:rPr>
        <w:t xml:space="preserve"> </w:t>
      </w:r>
      <w:r>
        <w:rPr>
          <w:sz w:val="19"/>
        </w:rPr>
        <w:t>comprises dus</w:t>
      </w:r>
      <w:r>
        <w:rPr>
          <w:spacing w:val="1"/>
          <w:sz w:val="19"/>
        </w:rPr>
        <w:t xml:space="preserve"> </w:t>
      </w:r>
      <w:r>
        <w:rPr>
          <w:sz w:val="19"/>
        </w:rPr>
        <w:t>à</w:t>
      </w:r>
      <w:r>
        <w:rPr>
          <w:spacing w:val="-2"/>
          <w:sz w:val="19"/>
        </w:rPr>
        <w:t xml:space="preserve"> </w:t>
      </w:r>
      <w:r>
        <w:rPr>
          <w:sz w:val="19"/>
        </w:rPr>
        <w:t>la signature du bail] ;</w:t>
      </w:r>
    </w:p>
    <w:p w14:paraId="000BB8E5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Prestation de réalisation de l'état des lieux d'entrée : [montant des honoraires toutes taxes comprises</w:t>
      </w:r>
      <w:r>
        <w:rPr>
          <w:spacing w:val="-48"/>
          <w:sz w:val="19"/>
        </w:rPr>
        <w:t xml:space="preserve"> </w:t>
      </w:r>
      <w:r>
        <w:rPr>
          <w:sz w:val="19"/>
        </w:rPr>
        <w:t>dus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compter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réalisation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prestation].</w:t>
      </w:r>
    </w:p>
    <w:p w14:paraId="5CC0E176" w14:textId="77777777" w:rsidR="00260165" w:rsidRDefault="00260165" w:rsidP="00336476">
      <w:pPr>
        <w:pStyle w:val="Corpsdetexte"/>
        <w:rPr>
          <w:sz w:val="20"/>
        </w:rPr>
      </w:pPr>
    </w:p>
    <w:p w14:paraId="6E965584" w14:textId="77777777" w:rsidR="00260165" w:rsidRDefault="00260165" w:rsidP="00336476">
      <w:pPr>
        <w:pStyle w:val="Corpsdetexte"/>
        <w:spacing w:before="9"/>
        <w:rPr>
          <w:sz w:val="20"/>
        </w:rPr>
      </w:pPr>
    </w:p>
    <w:p w14:paraId="185B94C7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AUTRES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CONDITIONS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PARTICULIERES</w:t>
      </w:r>
    </w:p>
    <w:p w14:paraId="0C675875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73B942E3" w14:textId="77777777" w:rsidR="00260165" w:rsidRDefault="00000000" w:rsidP="00336476">
      <w:pPr>
        <w:pStyle w:val="Corpsdetexte"/>
        <w:spacing w:before="97"/>
        <w:ind w:left="112"/>
      </w:pPr>
      <w:r>
        <w:t>[A</w:t>
      </w:r>
      <w:r>
        <w:rPr>
          <w:spacing w:val="-2"/>
        </w:rPr>
        <w:t xml:space="preserve"> </w:t>
      </w:r>
      <w:r>
        <w:t>définir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parties]</w:t>
      </w:r>
    </w:p>
    <w:p w14:paraId="2547FC1F" w14:textId="77777777" w:rsidR="00260165" w:rsidRDefault="00260165" w:rsidP="00336476">
      <w:pPr>
        <w:pStyle w:val="Corpsdetexte"/>
        <w:rPr>
          <w:sz w:val="20"/>
        </w:rPr>
      </w:pPr>
    </w:p>
    <w:p w14:paraId="559FFC44" w14:textId="77777777" w:rsidR="00260165" w:rsidRDefault="00260165" w:rsidP="00336476">
      <w:pPr>
        <w:pStyle w:val="Corpsdetexte"/>
        <w:spacing w:before="4"/>
        <w:rPr>
          <w:sz w:val="27"/>
        </w:rPr>
      </w:pPr>
    </w:p>
    <w:p w14:paraId="759D8FB9" w14:textId="77777777" w:rsidR="00260165" w:rsidRDefault="00000000" w:rsidP="00336476">
      <w:pPr>
        <w:pStyle w:val="Titre1"/>
        <w:numPr>
          <w:ilvl w:val="0"/>
          <w:numId w:val="8"/>
        </w:numPr>
        <w:tabs>
          <w:tab w:val="left" w:pos="1192"/>
          <w:tab w:val="left" w:pos="1193"/>
        </w:tabs>
      </w:pPr>
      <w:r>
        <w:rPr>
          <w:u w:val="single"/>
        </w:rPr>
        <w:t>XI.</w:t>
      </w:r>
      <w:r>
        <w:rPr>
          <w:spacing w:val="-3"/>
          <w:u w:val="single"/>
        </w:rPr>
        <w:t xml:space="preserve"> </w:t>
      </w:r>
      <w:r>
        <w:rPr>
          <w:u w:val="single"/>
        </w:rPr>
        <w:t>ANNEXES</w:t>
      </w:r>
    </w:p>
    <w:p w14:paraId="389F8FF0" w14:textId="77777777" w:rsidR="00260165" w:rsidRDefault="00260165" w:rsidP="00336476">
      <w:pPr>
        <w:pStyle w:val="Corpsdetexte"/>
        <w:spacing w:before="9"/>
        <w:rPr>
          <w:rFonts w:ascii="Arial"/>
          <w:b/>
          <w:sz w:val="13"/>
        </w:rPr>
      </w:pPr>
    </w:p>
    <w:p w14:paraId="5C61BB09" w14:textId="77777777" w:rsidR="00260165" w:rsidRDefault="00000000" w:rsidP="00336476">
      <w:pPr>
        <w:pStyle w:val="Corpsdetexte"/>
        <w:spacing w:before="96"/>
        <w:ind w:left="112"/>
        <w:jc w:val="both"/>
      </w:pPr>
      <w:r>
        <w:t>Sont</w:t>
      </w:r>
      <w:r>
        <w:rPr>
          <w:spacing w:val="-2"/>
        </w:rPr>
        <w:t xml:space="preserve"> </w:t>
      </w:r>
      <w:r>
        <w:t>annexées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jointes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contrat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:</w:t>
      </w:r>
    </w:p>
    <w:p w14:paraId="2C5121BC" w14:textId="77777777" w:rsidR="00260165" w:rsidRDefault="00260165" w:rsidP="00336476">
      <w:pPr>
        <w:pStyle w:val="Corpsdetexte"/>
        <w:spacing w:before="10"/>
        <w:jc w:val="both"/>
        <w:rPr>
          <w:sz w:val="21"/>
        </w:rPr>
      </w:pPr>
    </w:p>
    <w:p w14:paraId="3F87FE7E" w14:textId="77777777" w:rsidR="00260165" w:rsidRDefault="00000000" w:rsidP="00336476">
      <w:pPr>
        <w:pStyle w:val="Paragraphedeliste"/>
        <w:numPr>
          <w:ilvl w:val="2"/>
          <w:numId w:val="1"/>
        </w:numPr>
        <w:tabs>
          <w:tab w:val="left" w:pos="352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un extrait du règlement concernant la destination de l'immeuble, la jouissance et l'usage des parties</w:t>
      </w:r>
      <w:r>
        <w:rPr>
          <w:spacing w:val="-48"/>
          <w:sz w:val="19"/>
        </w:rPr>
        <w:t xml:space="preserve"> </w:t>
      </w:r>
      <w:r>
        <w:rPr>
          <w:sz w:val="19"/>
        </w:rPr>
        <w:t>privatives et</w:t>
      </w:r>
      <w:r>
        <w:rPr>
          <w:spacing w:val="-1"/>
          <w:sz w:val="19"/>
        </w:rPr>
        <w:t xml:space="preserve"> </w:t>
      </w:r>
      <w:r>
        <w:rPr>
          <w:sz w:val="19"/>
        </w:rPr>
        <w:t>communes, et</w:t>
      </w:r>
      <w:r>
        <w:rPr>
          <w:spacing w:val="-1"/>
          <w:sz w:val="19"/>
        </w:rPr>
        <w:t xml:space="preserve"> </w:t>
      </w:r>
      <w:r>
        <w:rPr>
          <w:sz w:val="19"/>
        </w:rPr>
        <w:t>précisant la</w:t>
      </w:r>
      <w:r>
        <w:rPr>
          <w:spacing w:val="-1"/>
          <w:sz w:val="19"/>
        </w:rPr>
        <w:t xml:space="preserve"> </w:t>
      </w:r>
      <w:r>
        <w:rPr>
          <w:sz w:val="19"/>
        </w:rPr>
        <w:t>quote-part</w:t>
      </w:r>
      <w:r>
        <w:rPr>
          <w:spacing w:val="-1"/>
          <w:sz w:val="19"/>
        </w:rPr>
        <w:t xml:space="preserve"> </w:t>
      </w:r>
      <w:r>
        <w:rPr>
          <w:sz w:val="19"/>
        </w:rPr>
        <w:t>afférente au</w:t>
      </w:r>
      <w:r>
        <w:rPr>
          <w:spacing w:val="-1"/>
          <w:sz w:val="19"/>
        </w:rPr>
        <w:t xml:space="preserve"> </w:t>
      </w:r>
      <w:r>
        <w:rPr>
          <w:sz w:val="19"/>
        </w:rPr>
        <w:t>lot loué</w:t>
      </w:r>
      <w:r>
        <w:rPr>
          <w:spacing w:val="-1"/>
          <w:sz w:val="19"/>
        </w:rPr>
        <w:t xml:space="preserve"> </w:t>
      </w:r>
      <w:r>
        <w:rPr>
          <w:sz w:val="19"/>
        </w:rPr>
        <w:t>dans</w:t>
      </w:r>
      <w:r>
        <w:rPr>
          <w:spacing w:val="1"/>
          <w:sz w:val="19"/>
        </w:rPr>
        <w:t xml:space="preserve"> </w:t>
      </w:r>
      <w:r>
        <w:rPr>
          <w:sz w:val="19"/>
        </w:rPr>
        <w:t>chacune</w:t>
      </w:r>
      <w:r>
        <w:rPr>
          <w:spacing w:val="-3"/>
          <w:sz w:val="19"/>
        </w:rPr>
        <w:t xml:space="preserve"> </w:t>
      </w:r>
      <w:r>
        <w:rPr>
          <w:sz w:val="19"/>
        </w:rPr>
        <w:t>des catégories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charges</w:t>
      </w:r>
    </w:p>
    <w:p w14:paraId="5F3AEF67" w14:textId="77777777" w:rsidR="00260165" w:rsidRDefault="00260165" w:rsidP="00336476">
      <w:pPr>
        <w:spacing w:line="321" w:lineRule="auto"/>
        <w:rPr>
          <w:sz w:val="19"/>
        </w:rPr>
        <w:sectPr w:rsidR="00260165">
          <w:pgSz w:w="11910" w:h="16840"/>
          <w:pgMar w:top="940" w:right="740" w:bottom="900" w:left="740" w:header="0" w:footer="719" w:gutter="0"/>
          <w:cols w:space="720"/>
        </w:sectPr>
      </w:pPr>
    </w:p>
    <w:p w14:paraId="72FF3521" w14:textId="78B8B618" w:rsidR="00260165" w:rsidRDefault="00684FFE" w:rsidP="00336476">
      <w:pPr>
        <w:pStyle w:val="Paragraphedeliste"/>
        <w:numPr>
          <w:ilvl w:val="2"/>
          <w:numId w:val="1"/>
        </w:numPr>
        <w:tabs>
          <w:tab w:val="left" w:pos="355"/>
        </w:tabs>
        <w:spacing w:before="99"/>
        <w:ind w:left="354" w:hanging="243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2BF55FFA" wp14:editId="4EB7B572">
                <wp:simplePos x="0" y="0"/>
                <wp:positionH relativeFrom="page">
                  <wp:posOffset>483235</wp:posOffset>
                </wp:positionH>
                <wp:positionV relativeFrom="page">
                  <wp:posOffset>610870</wp:posOffset>
                </wp:positionV>
                <wp:extent cx="6595745" cy="9201785"/>
                <wp:effectExtent l="0" t="0" r="0" b="0"/>
                <wp:wrapNone/>
                <wp:docPr id="1497939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745" cy="9201785"/>
                        </a:xfrm>
                        <a:custGeom>
                          <a:avLst/>
                          <a:gdLst>
                            <a:gd name="T0" fmla="+- 0 770 761"/>
                            <a:gd name="T1" fmla="*/ T0 w 10387"/>
                            <a:gd name="T2" fmla="+- 0 15444 962"/>
                            <a:gd name="T3" fmla="*/ 15444 h 14491"/>
                            <a:gd name="T4" fmla="+- 0 761 761"/>
                            <a:gd name="T5" fmla="*/ T4 w 10387"/>
                            <a:gd name="T6" fmla="+- 0 15444 962"/>
                            <a:gd name="T7" fmla="*/ 15444 h 14491"/>
                            <a:gd name="T8" fmla="+- 0 761 761"/>
                            <a:gd name="T9" fmla="*/ T8 w 10387"/>
                            <a:gd name="T10" fmla="+- 0 15453 962"/>
                            <a:gd name="T11" fmla="*/ 15453 h 14491"/>
                            <a:gd name="T12" fmla="+- 0 770 761"/>
                            <a:gd name="T13" fmla="*/ T12 w 10387"/>
                            <a:gd name="T14" fmla="+- 0 15453 962"/>
                            <a:gd name="T15" fmla="*/ 15453 h 14491"/>
                            <a:gd name="T16" fmla="+- 0 770 761"/>
                            <a:gd name="T17" fmla="*/ T16 w 10387"/>
                            <a:gd name="T18" fmla="+- 0 15444 962"/>
                            <a:gd name="T19" fmla="*/ 15444 h 14491"/>
                            <a:gd name="T20" fmla="+- 0 770 761"/>
                            <a:gd name="T21" fmla="*/ T20 w 10387"/>
                            <a:gd name="T22" fmla="+- 0 962 962"/>
                            <a:gd name="T23" fmla="*/ 962 h 14491"/>
                            <a:gd name="T24" fmla="+- 0 761 761"/>
                            <a:gd name="T25" fmla="*/ T24 w 10387"/>
                            <a:gd name="T26" fmla="+- 0 962 962"/>
                            <a:gd name="T27" fmla="*/ 962 h 14491"/>
                            <a:gd name="T28" fmla="+- 0 761 761"/>
                            <a:gd name="T29" fmla="*/ T28 w 10387"/>
                            <a:gd name="T30" fmla="+- 0 972 962"/>
                            <a:gd name="T31" fmla="*/ 972 h 14491"/>
                            <a:gd name="T32" fmla="+- 0 761 761"/>
                            <a:gd name="T33" fmla="*/ T32 w 10387"/>
                            <a:gd name="T34" fmla="+- 0 972 962"/>
                            <a:gd name="T35" fmla="*/ 972 h 14491"/>
                            <a:gd name="T36" fmla="+- 0 761 761"/>
                            <a:gd name="T37" fmla="*/ T36 w 10387"/>
                            <a:gd name="T38" fmla="+- 0 15444 962"/>
                            <a:gd name="T39" fmla="*/ 15444 h 14491"/>
                            <a:gd name="T40" fmla="+- 0 770 761"/>
                            <a:gd name="T41" fmla="*/ T40 w 10387"/>
                            <a:gd name="T42" fmla="+- 0 15444 962"/>
                            <a:gd name="T43" fmla="*/ 15444 h 14491"/>
                            <a:gd name="T44" fmla="+- 0 770 761"/>
                            <a:gd name="T45" fmla="*/ T44 w 10387"/>
                            <a:gd name="T46" fmla="+- 0 972 962"/>
                            <a:gd name="T47" fmla="*/ 972 h 14491"/>
                            <a:gd name="T48" fmla="+- 0 770 761"/>
                            <a:gd name="T49" fmla="*/ T48 w 10387"/>
                            <a:gd name="T50" fmla="+- 0 972 962"/>
                            <a:gd name="T51" fmla="*/ 972 h 14491"/>
                            <a:gd name="T52" fmla="+- 0 770 761"/>
                            <a:gd name="T53" fmla="*/ T52 w 10387"/>
                            <a:gd name="T54" fmla="+- 0 962 962"/>
                            <a:gd name="T55" fmla="*/ 962 h 14491"/>
                            <a:gd name="T56" fmla="+- 0 11148 761"/>
                            <a:gd name="T57" fmla="*/ T56 w 10387"/>
                            <a:gd name="T58" fmla="+- 0 15444 962"/>
                            <a:gd name="T59" fmla="*/ 15444 h 14491"/>
                            <a:gd name="T60" fmla="+- 0 11138 761"/>
                            <a:gd name="T61" fmla="*/ T60 w 10387"/>
                            <a:gd name="T62" fmla="+- 0 15444 962"/>
                            <a:gd name="T63" fmla="*/ 15444 h 14491"/>
                            <a:gd name="T64" fmla="+- 0 770 761"/>
                            <a:gd name="T65" fmla="*/ T64 w 10387"/>
                            <a:gd name="T66" fmla="+- 0 15444 962"/>
                            <a:gd name="T67" fmla="*/ 15444 h 14491"/>
                            <a:gd name="T68" fmla="+- 0 770 761"/>
                            <a:gd name="T69" fmla="*/ T68 w 10387"/>
                            <a:gd name="T70" fmla="+- 0 15453 962"/>
                            <a:gd name="T71" fmla="*/ 15453 h 14491"/>
                            <a:gd name="T72" fmla="+- 0 11138 761"/>
                            <a:gd name="T73" fmla="*/ T72 w 10387"/>
                            <a:gd name="T74" fmla="+- 0 15453 962"/>
                            <a:gd name="T75" fmla="*/ 15453 h 14491"/>
                            <a:gd name="T76" fmla="+- 0 11148 761"/>
                            <a:gd name="T77" fmla="*/ T76 w 10387"/>
                            <a:gd name="T78" fmla="+- 0 15453 962"/>
                            <a:gd name="T79" fmla="*/ 15453 h 14491"/>
                            <a:gd name="T80" fmla="+- 0 11148 761"/>
                            <a:gd name="T81" fmla="*/ T80 w 10387"/>
                            <a:gd name="T82" fmla="+- 0 15444 962"/>
                            <a:gd name="T83" fmla="*/ 15444 h 14491"/>
                            <a:gd name="T84" fmla="+- 0 11148 761"/>
                            <a:gd name="T85" fmla="*/ T84 w 10387"/>
                            <a:gd name="T86" fmla="+- 0 962 962"/>
                            <a:gd name="T87" fmla="*/ 962 h 14491"/>
                            <a:gd name="T88" fmla="+- 0 11138 761"/>
                            <a:gd name="T89" fmla="*/ T88 w 10387"/>
                            <a:gd name="T90" fmla="+- 0 962 962"/>
                            <a:gd name="T91" fmla="*/ 962 h 14491"/>
                            <a:gd name="T92" fmla="+- 0 770 761"/>
                            <a:gd name="T93" fmla="*/ T92 w 10387"/>
                            <a:gd name="T94" fmla="+- 0 962 962"/>
                            <a:gd name="T95" fmla="*/ 962 h 14491"/>
                            <a:gd name="T96" fmla="+- 0 770 761"/>
                            <a:gd name="T97" fmla="*/ T96 w 10387"/>
                            <a:gd name="T98" fmla="+- 0 972 962"/>
                            <a:gd name="T99" fmla="*/ 972 h 14491"/>
                            <a:gd name="T100" fmla="+- 0 11138 761"/>
                            <a:gd name="T101" fmla="*/ T100 w 10387"/>
                            <a:gd name="T102" fmla="+- 0 972 962"/>
                            <a:gd name="T103" fmla="*/ 972 h 14491"/>
                            <a:gd name="T104" fmla="+- 0 11138 761"/>
                            <a:gd name="T105" fmla="*/ T104 w 10387"/>
                            <a:gd name="T106" fmla="+- 0 15444 962"/>
                            <a:gd name="T107" fmla="*/ 15444 h 14491"/>
                            <a:gd name="T108" fmla="+- 0 11148 761"/>
                            <a:gd name="T109" fmla="*/ T108 w 10387"/>
                            <a:gd name="T110" fmla="+- 0 15444 962"/>
                            <a:gd name="T111" fmla="*/ 15444 h 14491"/>
                            <a:gd name="T112" fmla="+- 0 11148 761"/>
                            <a:gd name="T113" fmla="*/ T112 w 10387"/>
                            <a:gd name="T114" fmla="+- 0 972 962"/>
                            <a:gd name="T115" fmla="*/ 972 h 14491"/>
                            <a:gd name="T116" fmla="+- 0 11148 761"/>
                            <a:gd name="T117" fmla="*/ T116 w 10387"/>
                            <a:gd name="T118" fmla="+- 0 972 962"/>
                            <a:gd name="T119" fmla="*/ 972 h 14491"/>
                            <a:gd name="T120" fmla="+- 0 11148 761"/>
                            <a:gd name="T121" fmla="*/ T120 w 10387"/>
                            <a:gd name="T122" fmla="+- 0 962 962"/>
                            <a:gd name="T123" fmla="*/ 962 h 14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387" h="14491">
                              <a:moveTo>
                                <a:pt x="9" y="14482"/>
                              </a:moveTo>
                              <a:lnTo>
                                <a:pt x="0" y="14482"/>
                              </a:lnTo>
                              <a:lnTo>
                                <a:pt x="0" y="14491"/>
                              </a:lnTo>
                              <a:lnTo>
                                <a:pt x="9" y="14491"/>
                              </a:lnTo>
                              <a:lnTo>
                                <a:pt x="9" y="1448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482"/>
                              </a:lnTo>
                              <a:lnTo>
                                <a:pt x="9" y="1448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0387" y="14482"/>
                              </a:moveTo>
                              <a:lnTo>
                                <a:pt x="10377" y="14482"/>
                              </a:lnTo>
                              <a:lnTo>
                                <a:pt x="9" y="14482"/>
                              </a:lnTo>
                              <a:lnTo>
                                <a:pt x="9" y="14491"/>
                              </a:lnTo>
                              <a:lnTo>
                                <a:pt x="10377" y="14491"/>
                              </a:lnTo>
                              <a:lnTo>
                                <a:pt x="10387" y="14491"/>
                              </a:lnTo>
                              <a:lnTo>
                                <a:pt x="10387" y="14482"/>
                              </a:lnTo>
                              <a:close/>
                              <a:moveTo>
                                <a:pt x="10387" y="0"/>
                              </a:moveTo>
                              <a:lnTo>
                                <a:pt x="10377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10377" y="10"/>
                              </a:lnTo>
                              <a:lnTo>
                                <a:pt x="10377" y="14482"/>
                              </a:lnTo>
                              <a:lnTo>
                                <a:pt x="10387" y="14482"/>
                              </a:lnTo>
                              <a:lnTo>
                                <a:pt x="10387" y="10"/>
                              </a:lnTo>
                              <a:lnTo>
                                <a:pt x="10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D67B" id="AutoShape 2" o:spid="_x0000_s1026" style="position:absolute;margin-left:38.05pt;margin-top:48.1pt;width:519.35pt;height:724.5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" path="m9,14482r-9,l,14491r9,l9,14482xm9,l,,,10,,14482r9,l9,10,9,xm10387,14482r-10,l9,14482r,9l10377,14491r10,l10387,14482xm10387,r-10,l9,r,10l10377,10r,14472l10387,14482r,-14472l10387,xe" fillcolor="black" stroked="f">
                <v:path arrowok="t" o:connecttype="custom" o:connectlocs="5715,9806940;0,9806940;0,9812655;5715,9812655;5715,9806940;5715,610870;0,610870;0,617220;0,617220;0,9806940;5715,9806940;5715,617220;5715,617220;5715,610870;6595745,9806940;6589395,9806940;5715,9806940;5715,9812655;6589395,9812655;6595745,9812655;6595745,9806940;6595745,610870;6589395,610870;5715,610870;5715,617220;6589395,617220;6589395,9806940;6595745,9806940;6595745,617220;6595745,617220;6595745,610870" o:connectangles="0,0,0,0,0,0,0,0,0,0,0,0,0,0,0,0,0,0,0,0,0,0,0,0,0,0,0,0,0,0,0"/>
                <w10:wrap anchorx="page" anchory="page"/>
              </v:shape>
            </w:pict>
          </mc:Fallback>
        </mc:AlternateContent>
      </w:r>
      <w:r w:rsidR="00000000">
        <w:rPr>
          <w:sz w:val="19"/>
        </w:rPr>
        <w:t>Un</w:t>
      </w:r>
      <w:r w:rsidR="00000000">
        <w:rPr>
          <w:spacing w:val="-4"/>
          <w:sz w:val="19"/>
        </w:rPr>
        <w:t xml:space="preserve"> </w:t>
      </w:r>
      <w:r w:rsidR="00000000">
        <w:rPr>
          <w:sz w:val="19"/>
        </w:rPr>
        <w:t>dossier</w:t>
      </w:r>
      <w:r w:rsidR="00000000">
        <w:rPr>
          <w:spacing w:val="-4"/>
          <w:sz w:val="19"/>
        </w:rPr>
        <w:t xml:space="preserve"> </w:t>
      </w:r>
      <w:r w:rsidR="00000000">
        <w:rPr>
          <w:sz w:val="19"/>
        </w:rPr>
        <w:t>de</w:t>
      </w:r>
      <w:r w:rsidR="00000000">
        <w:rPr>
          <w:spacing w:val="-4"/>
          <w:sz w:val="19"/>
        </w:rPr>
        <w:t xml:space="preserve"> </w:t>
      </w:r>
      <w:r w:rsidR="00000000">
        <w:rPr>
          <w:sz w:val="19"/>
        </w:rPr>
        <w:t>diagnostic</w:t>
      </w:r>
      <w:r w:rsidR="00000000">
        <w:rPr>
          <w:spacing w:val="-3"/>
          <w:sz w:val="19"/>
        </w:rPr>
        <w:t xml:space="preserve"> </w:t>
      </w:r>
      <w:r w:rsidR="00000000">
        <w:rPr>
          <w:sz w:val="19"/>
        </w:rPr>
        <w:t>technique</w:t>
      </w:r>
      <w:r w:rsidR="00000000">
        <w:rPr>
          <w:spacing w:val="-4"/>
          <w:sz w:val="19"/>
        </w:rPr>
        <w:t xml:space="preserve"> </w:t>
      </w:r>
      <w:r w:rsidR="00000000">
        <w:rPr>
          <w:sz w:val="19"/>
        </w:rPr>
        <w:t>comprenant</w:t>
      </w:r>
    </w:p>
    <w:p w14:paraId="43A636B6" w14:textId="77777777" w:rsidR="00260165" w:rsidRDefault="00260165" w:rsidP="00336476">
      <w:pPr>
        <w:pStyle w:val="Corpsdetexte"/>
        <w:spacing w:before="6"/>
        <w:rPr>
          <w:sz w:val="22"/>
        </w:rPr>
      </w:pPr>
    </w:p>
    <w:p w14:paraId="5A8DCA8B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ind w:left="227"/>
        <w:jc w:val="both"/>
        <w:rPr>
          <w:sz w:val="19"/>
        </w:rPr>
      </w:pPr>
      <w:r>
        <w:rPr>
          <w:sz w:val="19"/>
        </w:rPr>
        <w:t>un</w:t>
      </w:r>
      <w:r>
        <w:rPr>
          <w:spacing w:val="-3"/>
          <w:sz w:val="19"/>
        </w:rPr>
        <w:t xml:space="preserve"> </w:t>
      </w:r>
      <w:r>
        <w:rPr>
          <w:sz w:val="19"/>
        </w:rPr>
        <w:t>diagnostic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performance</w:t>
      </w:r>
      <w:r>
        <w:rPr>
          <w:spacing w:val="-3"/>
          <w:sz w:val="19"/>
        </w:rPr>
        <w:t xml:space="preserve"> </w:t>
      </w:r>
      <w:r>
        <w:rPr>
          <w:sz w:val="19"/>
        </w:rPr>
        <w:t>énergétique</w:t>
      </w:r>
      <w:r>
        <w:rPr>
          <w:spacing w:val="-3"/>
          <w:sz w:val="19"/>
        </w:rPr>
        <w:t xml:space="preserve"> </w:t>
      </w:r>
      <w:r>
        <w:rPr>
          <w:sz w:val="19"/>
        </w:rPr>
        <w:t>;</w:t>
      </w:r>
    </w:p>
    <w:p w14:paraId="0CA01BF4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/>
        <w:ind w:left="227"/>
        <w:jc w:val="both"/>
        <w:rPr>
          <w:sz w:val="19"/>
        </w:rPr>
      </w:pP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constat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risque</w:t>
      </w:r>
      <w:r>
        <w:rPr>
          <w:spacing w:val="-2"/>
          <w:sz w:val="19"/>
        </w:rPr>
        <w:t xml:space="preserve"> </w:t>
      </w:r>
      <w:r>
        <w:rPr>
          <w:sz w:val="19"/>
        </w:rPr>
        <w:t>d'exposition</w:t>
      </w:r>
      <w:r>
        <w:rPr>
          <w:spacing w:val="-1"/>
          <w:sz w:val="19"/>
        </w:rPr>
        <w:t xml:space="preserve"> </w:t>
      </w:r>
      <w:r>
        <w:rPr>
          <w:sz w:val="19"/>
        </w:rPr>
        <w:t>au</w:t>
      </w:r>
      <w:r>
        <w:rPr>
          <w:spacing w:val="-2"/>
          <w:sz w:val="19"/>
        </w:rPr>
        <w:t xml:space="preserve"> </w:t>
      </w:r>
      <w:r>
        <w:rPr>
          <w:sz w:val="19"/>
        </w:rPr>
        <w:t>plomb</w:t>
      </w:r>
      <w:r>
        <w:rPr>
          <w:spacing w:val="-2"/>
          <w:sz w:val="19"/>
        </w:rPr>
        <w:t xml:space="preserve"> </w:t>
      </w:r>
      <w:r>
        <w:rPr>
          <w:sz w:val="19"/>
        </w:rPr>
        <w:t>pour</w:t>
      </w:r>
      <w:r>
        <w:rPr>
          <w:spacing w:val="-2"/>
          <w:sz w:val="19"/>
        </w:rPr>
        <w:t xml:space="preserve"> </w:t>
      </w:r>
      <w:r>
        <w:rPr>
          <w:sz w:val="19"/>
        </w:rPr>
        <w:t>les</w:t>
      </w:r>
      <w:r>
        <w:rPr>
          <w:spacing w:val="-1"/>
          <w:sz w:val="19"/>
        </w:rPr>
        <w:t xml:space="preserve"> </w:t>
      </w:r>
      <w:r>
        <w:rPr>
          <w:sz w:val="19"/>
        </w:rPr>
        <w:t>immeubles construits</w:t>
      </w:r>
      <w:r>
        <w:rPr>
          <w:spacing w:val="-1"/>
          <w:sz w:val="19"/>
        </w:rPr>
        <w:t xml:space="preserve"> </w:t>
      </w:r>
      <w:r>
        <w:rPr>
          <w:sz w:val="19"/>
        </w:rPr>
        <w:t>avant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1er</w:t>
      </w:r>
      <w:r>
        <w:rPr>
          <w:spacing w:val="-3"/>
          <w:sz w:val="19"/>
        </w:rPr>
        <w:t xml:space="preserve"> </w:t>
      </w:r>
      <w:r>
        <w:rPr>
          <w:sz w:val="19"/>
        </w:rPr>
        <w:t>janvier</w:t>
      </w:r>
      <w:r>
        <w:rPr>
          <w:spacing w:val="-1"/>
          <w:sz w:val="19"/>
        </w:rPr>
        <w:t xml:space="preserve"> </w:t>
      </w:r>
      <w:r>
        <w:rPr>
          <w:sz w:val="19"/>
        </w:rPr>
        <w:t>1949</w:t>
      </w:r>
      <w:r>
        <w:rPr>
          <w:spacing w:val="-2"/>
          <w:sz w:val="19"/>
        </w:rPr>
        <w:t xml:space="preserve"> </w:t>
      </w:r>
      <w:r>
        <w:rPr>
          <w:sz w:val="19"/>
        </w:rPr>
        <w:t>;</w:t>
      </w:r>
    </w:p>
    <w:p w14:paraId="755D10DE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before="73" w:line="321" w:lineRule="auto"/>
        <w:ind w:firstLine="0"/>
        <w:jc w:val="both"/>
        <w:rPr>
          <w:sz w:val="19"/>
        </w:rPr>
      </w:pPr>
      <w:r>
        <w:rPr>
          <w:sz w:val="19"/>
        </w:rPr>
        <w:t>le cas échéant, une copie d'un état mentionnant l'absence ou la présence de matériaux ou de produits de la</w:t>
      </w:r>
      <w:r>
        <w:rPr>
          <w:spacing w:val="-48"/>
          <w:sz w:val="19"/>
        </w:rPr>
        <w:t xml:space="preserve"> </w:t>
      </w:r>
      <w:r>
        <w:rPr>
          <w:sz w:val="19"/>
        </w:rPr>
        <w:t>construction</w:t>
      </w:r>
      <w:r>
        <w:rPr>
          <w:spacing w:val="-1"/>
          <w:sz w:val="19"/>
        </w:rPr>
        <w:t xml:space="preserve"> </w:t>
      </w:r>
      <w:r>
        <w:rPr>
          <w:sz w:val="19"/>
        </w:rPr>
        <w:t>contenant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l'amiante</w:t>
      </w:r>
      <w:r>
        <w:rPr>
          <w:spacing w:val="1"/>
          <w:sz w:val="19"/>
        </w:rPr>
        <w:t xml:space="preserve"> </w:t>
      </w:r>
      <w:r>
        <w:rPr>
          <w:sz w:val="19"/>
        </w:rPr>
        <w:t>(39)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0E5CFB74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Un état de l'installation intérieure d'électricité et de gaz, dont l'objet est d'évaluer les risques pouvant</w:t>
      </w:r>
      <w:r>
        <w:rPr>
          <w:spacing w:val="-48"/>
          <w:sz w:val="19"/>
        </w:rPr>
        <w:t xml:space="preserve"> </w:t>
      </w:r>
      <w:r>
        <w:rPr>
          <w:sz w:val="19"/>
        </w:rPr>
        <w:t>porter atteinte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sécurité</w:t>
      </w:r>
      <w:r>
        <w:rPr>
          <w:spacing w:val="2"/>
          <w:sz w:val="19"/>
        </w:rPr>
        <w:t xml:space="preserve"> </w:t>
      </w:r>
      <w:r>
        <w:rPr>
          <w:sz w:val="19"/>
        </w:rPr>
        <w:t>des</w:t>
      </w:r>
      <w:r>
        <w:rPr>
          <w:spacing w:val="3"/>
          <w:sz w:val="19"/>
        </w:rPr>
        <w:t xml:space="preserve"> </w:t>
      </w:r>
      <w:r>
        <w:rPr>
          <w:sz w:val="19"/>
        </w:rPr>
        <w:t>personnes</w:t>
      </w:r>
      <w:r>
        <w:rPr>
          <w:spacing w:val="2"/>
          <w:sz w:val="19"/>
        </w:rPr>
        <w:t xml:space="preserve"> </w:t>
      </w:r>
      <w:r>
        <w:rPr>
          <w:sz w:val="19"/>
        </w:rPr>
        <w:t>(40)</w:t>
      </w:r>
      <w:r>
        <w:rPr>
          <w:spacing w:val="2"/>
          <w:sz w:val="19"/>
        </w:rPr>
        <w:t xml:space="preserve"> </w:t>
      </w:r>
      <w:r>
        <w:rPr>
          <w:sz w:val="19"/>
        </w:rPr>
        <w:t>;</w:t>
      </w:r>
    </w:p>
    <w:p w14:paraId="20274CB6" w14:textId="77777777" w:rsidR="00260165" w:rsidRDefault="00000000" w:rsidP="00336476">
      <w:pPr>
        <w:pStyle w:val="Paragraphedeliste"/>
        <w:numPr>
          <w:ilvl w:val="0"/>
          <w:numId w:val="9"/>
        </w:numPr>
        <w:tabs>
          <w:tab w:val="left" w:pos="228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un état des risques naturels et technologiques pour le zones couvertes par un plan de prévention des</w:t>
      </w:r>
      <w:r>
        <w:rPr>
          <w:spacing w:val="1"/>
          <w:sz w:val="19"/>
        </w:rPr>
        <w:t xml:space="preserve"> </w:t>
      </w:r>
      <w:r>
        <w:rPr>
          <w:sz w:val="19"/>
        </w:rPr>
        <w:t>risques technologiques ou par un plan de prévention des risques naturels prévisibles, prescrit ou approuvé, ou dans des</w:t>
      </w:r>
      <w:r>
        <w:rPr>
          <w:spacing w:val="-48"/>
          <w:sz w:val="19"/>
        </w:rPr>
        <w:t xml:space="preserve"> </w:t>
      </w:r>
      <w:r>
        <w:rPr>
          <w:sz w:val="19"/>
        </w:rPr>
        <w:t>zones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z w:val="19"/>
        </w:rPr>
        <w:t>sismicité</w:t>
      </w:r>
      <w:r>
        <w:rPr>
          <w:spacing w:val="2"/>
          <w:sz w:val="19"/>
        </w:rPr>
        <w:t xml:space="preserve"> </w:t>
      </w:r>
      <w:r>
        <w:rPr>
          <w:sz w:val="19"/>
        </w:rPr>
        <w:t>(41).</w:t>
      </w:r>
    </w:p>
    <w:p w14:paraId="1EB6A51B" w14:textId="77777777" w:rsidR="00260165" w:rsidRDefault="00000000" w:rsidP="00336476">
      <w:pPr>
        <w:pStyle w:val="Paragraphedeliste"/>
        <w:numPr>
          <w:ilvl w:val="2"/>
          <w:numId w:val="1"/>
        </w:numPr>
        <w:tabs>
          <w:tab w:val="left" w:pos="355"/>
        </w:tabs>
        <w:spacing w:before="174"/>
        <w:ind w:left="354" w:hanging="243"/>
        <w:jc w:val="both"/>
        <w:rPr>
          <w:sz w:val="19"/>
        </w:rPr>
      </w:pPr>
      <w:r>
        <w:rPr>
          <w:sz w:val="19"/>
        </w:rPr>
        <w:t>Une</w:t>
      </w:r>
      <w:r>
        <w:rPr>
          <w:spacing w:val="-4"/>
          <w:sz w:val="19"/>
        </w:rPr>
        <w:t xml:space="preserve"> </w:t>
      </w:r>
      <w:r>
        <w:rPr>
          <w:sz w:val="19"/>
        </w:rPr>
        <w:t>notice</w:t>
      </w:r>
      <w:r>
        <w:rPr>
          <w:spacing w:val="-4"/>
          <w:sz w:val="19"/>
        </w:rPr>
        <w:t xml:space="preserve"> </w:t>
      </w:r>
      <w:r>
        <w:rPr>
          <w:sz w:val="19"/>
        </w:rPr>
        <w:t>d'information</w:t>
      </w:r>
      <w:r>
        <w:rPr>
          <w:spacing w:val="-4"/>
          <w:sz w:val="19"/>
        </w:rPr>
        <w:t xml:space="preserve"> </w:t>
      </w:r>
      <w:r>
        <w:rPr>
          <w:sz w:val="19"/>
        </w:rPr>
        <w:t>relative</w:t>
      </w:r>
      <w:r>
        <w:rPr>
          <w:spacing w:val="-4"/>
          <w:sz w:val="19"/>
        </w:rPr>
        <w:t xml:space="preserve"> </w:t>
      </w:r>
      <w:r>
        <w:rPr>
          <w:sz w:val="19"/>
        </w:rPr>
        <w:t>aux</w:t>
      </w:r>
      <w:r>
        <w:rPr>
          <w:spacing w:val="-3"/>
          <w:sz w:val="19"/>
        </w:rPr>
        <w:t xml:space="preserve"> </w:t>
      </w:r>
      <w:r>
        <w:rPr>
          <w:sz w:val="19"/>
        </w:rPr>
        <w:t>droits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obligations</w:t>
      </w:r>
      <w:r>
        <w:rPr>
          <w:spacing w:val="-2"/>
          <w:sz w:val="19"/>
        </w:rPr>
        <w:t xml:space="preserve"> </w:t>
      </w: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locataires</w:t>
      </w:r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4"/>
          <w:sz w:val="19"/>
        </w:rPr>
        <w:t xml:space="preserve"> </w:t>
      </w:r>
      <w:r>
        <w:rPr>
          <w:sz w:val="19"/>
        </w:rPr>
        <w:t>des</w:t>
      </w:r>
      <w:r>
        <w:rPr>
          <w:spacing w:val="-3"/>
          <w:sz w:val="19"/>
        </w:rPr>
        <w:t xml:space="preserve"> </w:t>
      </w:r>
      <w:r>
        <w:rPr>
          <w:sz w:val="19"/>
        </w:rPr>
        <w:t>bailleurs</w:t>
      </w:r>
    </w:p>
    <w:p w14:paraId="5FE8BF1E" w14:textId="77777777" w:rsidR="00260165" w:rsidRDefault="00260165" w:rsidP="00336476">
      <w:pPr>
        <w:pStyle w:val="Corpsdetexte"/>
        <w:jc w:val="both"/>
        <w:rPr>
          <w:sz w:val="22"/>
        </w:rPr>
      </w:pPr>
    </w:p>
    <w:p w14:paraId="7EF8D895" w14:textId="77777777" w:rsidR="00260165" w:rsidRDefault="00000000" w:rsidP="00336476">
      <w:pPr>
        <w:pStyle w:val="Paragraphedeliste"/>
        <w:numPr>
          <w:ilvl w:val="2"/>
          <w:numId w:val="1"/>
        </w:numPr>
        <w:tabs>
          <w:tab w:val="left" w:pos="355"/>
        </w:tabs>
        <w:ind w:left="354" w:hanging="243"/>
        <w:jc w:val="both"/>
        <w:rPr>
          <w:sz w:val="19"/>
        </w:rPr>
      </w:pP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état</w:t>
      </w:r>
      <w:r>
        <w:rPr>
          <w:spacing w:val="-2"/>
          <w:sz w:val="19"/>
        </w:rPr>
        <w:t xml:space="preserve"> </w:t>
      </w:r>
      <w:r>
        <w:rPr>
          <w:sz w:val="19"/>
        </w:rPr>
        <w:t>des</w:t>
      </w:r>
      <w:r>
        <w:rPr>
          <w:spacing w:val="-1"/>
          <w:sz w:val="19"/>
        </w:rPr>
        <w:t xml:space="preserve"> </w:t>
      </w:r>
      <w:r>
        <w:rPr>
          <w:sz w:val="19"/>
        </w:rPr>
        <w:t>lieux,</w:t>
      </w:r>
      <w:r>
        <w:rPr>
          <w:spacing w:val="-2"/>
          <w:sz w:val="19"/>
        </w:rPr>
        <w:t xml:space="preserve"> </w:t>
      </w: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inventaire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-2"/>
          <w:sz w:val="19"/>
        </w:rPr>
        <w:t xml:space="preserve"> </w:t>
      </w: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état</w:t>
      </w:r>
      <w:r>
        <w:rPr>
          <w:spacing w:val="-2"/>
          <w:sz w:val="19"/>
        </w:rPr>
        <w:t xml:space="preserve"> </w:t>
      </w:r>
      <w:r>
        <w:rPr>
          <w:sz w:val="19"/>
        </w:rPr>
        <w:t>détaillé</w:t>
      </w:r>
      <w:r>
        <w:rPr>
          <w:spacing w:val="-2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19"/>
        </w:rPr>
        <w:t>mobilier</w:t>
      </w:r>
      <w:r>
        <w:rPr>
          <w:spacing w:val="-2"/>
          <w:sz w:val="19"/>
        </w:rPr>
        <w:t xml:space="preserve"> </w:t>
      </w:r>
      <w:r>
        <w:rPr>
          <w:sz w:val="19"/>
        </w:rPr>
        <w:t>(42)</w:t>
      </w:r>
    </w:p>
    <w:p w14:paraId="2B99C18B" w14:textId="77777777" w:rsidR="00260165" w:rsidRDefault="00260165" w:rsidP="00336476">
      <w:pPr>
        <w:pStyle w:val="Corpsdetexte"/>
        <w:spacing w:before="1"/>
        <w:jc w:val="both"/>
        <w:rPr>
          <w:sz w:val="22"/>
        </w:rPr>
      </w:pPr>
    </w:p>
    <w:p w14:paraId="44A2BD40" w14:textId="77777777" w:rsidR="00260165" w:rsidRDefault="00000000" w:rsidP="00336476">
      <w:pPr>
        <w:pStyle w:val="Paragraphedeliste"/>
        <w:numPr>
          <w:ilvl w:val="2"/>
          <w:numId w:val="1"/>
        </w:numPr>
        <w:tabs>
          <w:tab w:val="left" w:pos="345"/>
        </w:tabs>
        <w:ind w:left="344" w:hanging="233"/>
        <w:jc w:val="both"/>
        <w:rPr>
          <w:sz w:val="19"/>
        </w:rPr>
      </w:pP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cas échéant,</w:t>
      </w:r>
      <w:r>
        <w:rPr>
          <w:spacing w:val="-2"/>
          <w:sz w:val="19"/>
        </w:rPr>
        <w:t xml:space="preserve"> </w:t>
      </w:r>
      <w:r>
        <w:rPr>
          <w:sz w:val="19"/>
        </w:rPr>
        <w:t>une</w:t>
      </w:r>
      <w:r>
        <w:rPr>
          <w:spacing w:val="-1"/>
          <w:sz w:val="19"/>
        </w:rPr>
        <w:t xml:space="preserve"> </w:t>
      </w:r>
      <w:r>
        <w:rPr>
          <w:sz w:val="19"/>
        </w:rPr>
        <w:t>autorisation</w:t>
      </w:r>
      <w:r>
        <w:rPr>
          <w:spacing w:val="-2"/>
          <w:sz w:val="19"/>
        </w:rPr>
        <w:t xml:space="preserve"> </w:t>
      </w:r>
      <w:r>
        <w:rPr>
          <w:sz w:val="19"/>
        </w:rPr>
        <w:t>préalable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mise</w:t>
      </w:r>
      <w:r>
        <w:rPr>
          <w:spacing w:val="-1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location</w:t>
      </w:r>
      <w:r>
        <w:rPr>
          <w:spacing w:val="-2"/>
          <w:sz w:val="19"/>
        </w:rPr>
        <w:t xml:space="preserve"> </w:t>
      </w:r>
      <w:r>
        <w:rPr>
          <w:sz w:val="19"/>
        </w:rPr>
        <w:t>(43)</w:t>
      </w:r>
    </w:p>
    <w:p w14:paraId="32430C3A" w14:textId="77777777" w:rsidR="00260165" w:rsidRDefault="00260165" w:rsidP="00336476">
      <w:pPr>
        <w:pStyle w:val="Corpsdetexte"/>
        <w:spacing w:before="1"/>
        <w:jc w:val="both"/>
        <w:rPr>
          <w:sz w:val="22"/>
        </w:rPr>
      </w:pPr>
    </w:p>
    <w:p w14:paraId="5138EDF4" w14:textId="77777777" w:rsidR="00260165" w:rsidRDefault="00000000" w:rsidP="00336476">
      <w:pPr>
        <w:pStyle w:val="Paragraphedeliste"/>
        <w:numPr>
          <w:ilvl w:val="2"/>
          <w:numId w:val="1"/>
        </w:numPr>
        <w:tabs>
          <w:tab w:val="left" w:pos="333"/>
        </w:tabs>
        <w:spacing w:line="321" w:lineRule="auto"/>
        <w:ind w:firstLine="0"/>
        <w:jc w:val="both"/>
        <w:rPr>
          <w:sz w:val="19"/>
        </w:rPr>
      </w:pPr>
      <w:r>
        <w:rPr>
          <w:sz w:val="19"/>
        </w:rPr>
        <w:t>Le cas échéant, Les références aux loyers habituellement constatés dans le voisinage pour des logements</w:t>
      </w:r>
      <w:r>
        <w:rPr>
          <w:spacing w:val="-48"/>
          <w:sz w:val="19"/>
        </w:rPr>
        <w:t xml:space="preserve"> </w:t>
      </w:r>
      <w:r>
        <w:rPr>
          <w:sz w:val="19"/>
        </w:rPr>
        <w:t>comparables</w:t>
      </w:r>
      <w:r>
        <w:rPr>
          <w:spacing w:val="2"/>
          <w:sz w:val="19"/>
        </w:rPr>
        <w:t xml:space="preserve"> </w:t>
      </w:r>
      <w:r>
        <w:rPr>
          <w:sz w:val="19"/>
        </w:rPr>
        <w:t>(44)</w:t>
      </w:r>
    </w:p>
    <w:p w14:paraId="100D7E2A" w14:textId="77777777" w:rsidR="00260165" w:rsidRDefault="00260165" w:rsidP="00336476">
      <w:pPr>
        <w:pStyle w:val="Corpsdetexte"/>
        <w:rPr>
          <w:sz w:val="20"/>
        </w:rPr>
      </w:pPr>
    </w:p>
    <w:p w14:paraId="70ADC089" w14:textId="77777777" w:rsidR="00260165" w:rsidRDefault="00260165" w:rsidP="00336476">
      <w:pPr>
        <w:pStyle w:val="Corpsdetexte"/>
        <w:rPr>
          <w:sz w:val="20"/>
        </w:rPr>
      </w:pPr>
    </w:p>
    <w:p w14:paraId="54C03936" w14:textId="77777777" w:rsidR="00260165" w:rsidRDefault="00260165" w:rsidP="00336476">
      <w:pPr>
        <w:pStyle w:val="Corpsdetexte"/>
        <w:spacing w:before="3"/>
        <w:rPr>
          <w:sz w:val="17"/>
        </w:rPr>
      </w:pPr>
    </w:p>
    <w:p w14:paraId="6D5FA6C1" w14:textId="77777777" w:rsidR="00260165" w:rsidRDefault="00000000" w:rsidP="00336476">
      <w:pPr>
        <w:pStyle w:val="Corpsdetexte"/>
        <w:ind w:left="112"/>
      </w:pPr>
      <w:r>
        <w:t>Le [date], à [lieu],</w:t>
      </w:r>
    </w:p>
    <w:p w14:paraId="098D27A9" w14:textId="77777777" w:rsidR="00260165" w:rsidRDefault="00260165" w:rsidP="00336476">
      <w:pPr>
        <w:pStyle w:val="Corpsdetexte"/>
        <w:rPr>
          <w:sz w:val="20"/>
        </w:rPr>
      </w:pPr>
    </w:p>
    <w:p w14:paraId="07374774" w14:textId="77777777" w:rsidR="00260165" w:rsidRDefault="00260165" w:rsidP="00336476">
      <w:pPr>
        <w:pStyle w:val="Corpsdetexte"/>
        <w:rPr>
          <w:sz w:val="20"/>
        </w:rPr>
      </w:pPr>
    </w:p>
    <w:p w14:paraId="6EBCE46F" w14:textId="77777777" w:rsidR="00260165" w:rsidRDefault="00260165" w:rsidP="00336476">
      <w:pPr>
        <w:pStyle w:val="Corpsdetexte"/>
        <w:rPr>
          <w:sz w:val="20"/>
        </w:rPr>
      </w:pPr>
    </w:p>
    <w:p w14:paraId="5F947879" w14:textId="77777777" w:rsidR="00260165" w:rsidRDefault="00260165" w:rsidP="00336476">
      <w:pPr>
        <w:pStyle w:val="Corpsdetexte"/>
        <w:spacing w:before="2"/>
        <w:rPr>
          <w:sz w:val="29"/>
        </w:rPr>
      </w:pPr>
    </w:p>
    <w:p w14:paraId="5DDEA76D" w14:textId="77777777" w:rsidR="00260165" w:rsidRDefault="00000000" w:rsidP="00336476">
      <w:pPr>
        <w:pStyle w:val="Corpsdetexte"/>
        <w:ind w:left="112"/>
      </w:pPr>
      <w:r>
        <w:t>Signature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[ou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mandataire,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échéant]</w:t>
      </w:r>
    </w:p>
    <w:p w14:paraId="41C9E8E6" w14:textId="77777777" w:rsidR="00260165" w:rsidRDefault="00260165" w:rsidP="00336476">
      <w:pPr>
        <w:pStyle w:val="Corpsdetexte"/>
        <w:rPr>
          <w:sz w:val="20"/>
        </w:rPr>
      </w:pPr>
    </w:p>
    <w:p w14:paraId="79F89365" w14:textId="77777777" w:rsidR="00260165" w:rsidRDefault="00260165" w:rsidP="00336476">
      <w:pPr>
        <w:pStyle w:val="Corpsdetexte"/>
        <w:rPr>
          <w:sz w:val="20"/>
        </w:rPr>
      </w:pPr>
    </w:p>
    <w:p w14:paraId="503B93B5" w14:textId="77777777" w:rsidR="00260165" w:rsidRDefault="00260165" w:rsidP="00336476">
      <w:pPr>
        <w:pStyle w:val="Corpsdetexte"/>
        <w:spacing w:before="8"/>
        <w:rPr>
          <w:sz w:val="23"/>
        </w:rPr>
      </w:pPr>
    </w:p>
    <w:p w14:paraId="189E7713" w14:textId="77777777" w:rsidR="00260165" w:rsidRDefault="00000000" w:rsidP="00336476">
      <w:pPr>
        <w:pStyle w:val="Corpsdetexte"/>
        <w:ind w:left="112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</w:t>
      </w:r>
    </w:p>
    <w:p w14:paraId="124AD219" w14:textId="77777777" w:rsidR="00260165" w:rsidRDefault="00260165" w:rsidP="00336476">
      <w:pPr>
        <w:pStyle w:val="Corpsdetexte"/>
        <w:rPr>
          <w:sz w:val="20"/>
        </w:rPr>
      </w:pPr>
    </w:p>
    <w:p w14:paraId="5B6AB36A" w14:textId="77777777" w:rsidR="00260165" w:rsidRDefault="00260165" w:rsidP="00336476">
      <w:pPr>
        <w:pStyle w:val="Corpsdetexte"/>
        <w:rPr>
          <w:sz w:val="20"/>
        </w:rPr>
      </w:pPr>
    </w:p>
    <w:p w14:paraId="2771DB67" w14:textId="77777777" w:rsidR="00260165" w:rsidRDefault="00260165" w:rsidP="00336476">
      <w:pPr>
        <w:pStyle w:val="Corpsdetexte"/>
        <w:rPr>
          <w:sz w:val="20"/>
        </w:rPr>
      </w:pPr>
    </w:p>
    <w:p w14:paraId="55FAB57D" w14:textId="77777777" w:rsidR="00260165" w:rsidRDefault="00260165" w:rsidP="00336476">
      <w:pPr>
        <w:pStyle w:val="Corpsdetexte"/>
        <w:rPr>
          <w:sz w:val="20"/>
        </w:rPr>
      </w:pPr>
    </w:p>
    <w:p w14:paraId="0E1169A9" w14:textId="77777777" w:rsidR="00260165" w:rsidRDefault="00260165" w:rsidP="00336476">
      <w:pPr>
        <w:pStyle w:val="Corpsdetexte"/>
      </w:pPr>
    </w:p>
    <w:p w14:paraId="4D0F256D" w14:textId="77777777" w:rsidR="00260165" w:rsidRDefault="00000000" w:rsidP="00336476">
      <w:pPr>
        <w:ind w:left="112"/>
        <w:rPr>
          <w:sz w:val="21"/>
        </w:rPr>
      </w:pPr>
      <w:r>
        <w:rPr>
          <w:sz w:val="19"/>
        </w:rPr>
        <w:t>Contrat type issu de</w:t>
      </w:r>
      <w:r>
        <w:rPr>
          <w:spacing w:val="2"/>
          <w:sz w:val="19"/>
        </w:rPr>
        <w:t xml:space="preserve"> </w:t>
      </w:r>
      <w:hyperlink r:id="rId11">
        <w:r>
          <w:rPr>
            <w:color w:val="0000FF"/>
            <w:sz w:val="19"/>
            <w:u w:val="single" w:color="0000FF"/>
          </w:rPr>
          <w:t>l’</w:t>
        </w:r>
        <w:r>
          <w:rPr>
            <w:color w:val="0000FF"/>
            <w:sz w:val="21"/>
            <w:u w:val="single" w:color="0000FF"/>
          </w:rPr>
          <w:t>annexe 2 du décr</w:t>
        </w:r>
        <w:r>
          <w:rPr>
            <w:color w:val="0000FF"/>
            <w:sz w:val="21"/>
            <w:u w:val="single" w:color="0000FF"/>
          </w:rPr>
          <w:t>e</w:t>
        </w:r>
        <w:r>
          <w:rPr>
            <w:color w:val="0000FF"/>
            <w:sz w:val="21"/>
            <w:u w:val="single" w:color="0000FF"/>
          </w:rPr>
          <w:t>t</w:t>
        </w:r>
        <w:r>
          <w:rPr>
            <w:color w:val="0000FF"/>
            <w:spacing w:val="-2"/>
            <w:sz w:val="21"/>
            <w:u w:val="single" w:color="0000FF"/>
          </w:rPr>
          <w:t xml:space="preserve"> </w:t>
        </w:r>
        <w:r>
          <w:rPr>
            <w:color w:val="0000FF"/>
            <w:sz w:val="21"/>
            <w:u w:val="single" w:color="0000FF"/>
          </w:rPr>
          <w:t>du 29</w:t>
        </w:r>
        <w:r>
          <w:rPr>
            <w:color w:val="0000FF"/>
            <w:spacing w:val="-3"/>
            <w:sz w:val="21"/>
            <w:u w:val="single" w:color="0000FF"/>
          </w:rPr>
          <w:t xml:space="preserve"> </w:t>
        </w:r>
        <w:r>
          <w:rPr>
            <w:color w:val="0000FF"/>
            <w:sz w:val="21"/>
            <w:u w:val="single" w:color="0000FF"/>
          </w:rPr>
          <w:t>mai 2015</w:t>
        </w:r>
      </w:hyperlink>
    </w:p>
    <w:p w14:paraId="591BA6CE" w14:textId="77777777" w:rsidR="00260165" w:rsidRDefault="00260165" w:rsidP="00336476">
      <w:pPr>
        <w:pStyle w:val="Corpsdetexte"/>
        <w:spacing w:before="3"/>
        <w:rPr>
          <w:sz w:val="12"/>
        </w:rPr>
      </w:pPr>
    </w:p>
    <w:p w14:paraId="14DB0F5F" w14:textId="77777777" w:rsidR="00260165" w:rsidRDefault="00000000" w:rsidP="00336476">
      <w:pPr>
        <w:spacing w:before="96" w:line="276" w:lineRule="auto"/>
        <w:ind w:left="112"/>
        <w:jc w:val="both"/>
        <w:rPr>
          <w:rFonts w:ascii="Arial" w:hAnsi="Arial"/>
          <w:i/>
          <w:sz w:val="15"/>
        </w:rPr>
      </w:pPr>
      <w:r>
        <w:rPr>
          <w:rFonts w:ascii="Arial" w:hAnsi="Arial"/>
          <w:i/>
          <w:color w:val="808080"/>
          <w:sz w:val="15"/>
        </w:rPr>
        <w:t>(24) Préciser si la personne morale est une société civile constituée exclusivement entre parents et alliés jusqu'au quatrième degré inclus.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(25) A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reproduire si pluralité de bailleur. (26) Mention obligatoire s'appliquant aux professionnels exerçant une activité mentionnée à l'article 1er de la loi n° 70-9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du 2 janvier 1970 réglementant les conditions d'exercice des activités relatives à certaines opérations portant sur les immeubles et les fonds de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commerce. (27) Si chauffage collectif, préciser les modalités de répartition de la consommation du locataire. (28) En cas de production collective, préciser</w:t>
      </w:r>
      <w:r>
        <w:rPr>
          <w:rFonts w:ascii="Arial" w:hAnsi="Arial"/>
          <w:i/>
          <w:color w:val="808080"/>
          <w:spacing w:val="-39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les modalités de répartition de la consommation du locataire. (29) Lorsqu'un complément de loyer est appliqué, le loyer mensuel s'entend comme la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somme du loyer de base et de ce complément. (30) Zones d'urbanisation continue de plus de 50 000 habitants où il existe un déséquilibre marqué entre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l'offre et la demande de logements, entraînant des difficultés sérieuses d'accès au logement sur l'ensemble du parc résidentiel telles que définies par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décret. (31) Mention obligatoire si le précédent locataire a quitté le logement moins de dix-huit mois avant la signature du bail. (32) Si les parties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conviennent d'un forfait de charges et de sa révision annuelle, ce forfait est révisé dans les mêmes conditions que le loyer principal. (33) Au cours de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l'exécution du contrat de location et dans les conditions prévues par la loi, les colocataires peuvent provoquer la résiliation de l'assurance souscrite par le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bailleur pour leur compte. (34) Correspond au montant de la prime d'assurance annuelle, éventuellement majoré dans la limite d'un montant fixé par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décret en Conseil d'Etat. (35) Paiement mensuel de droit à tout moment à la demande du locataire. (36) Le cas échéant, préciser par ailleurs le montant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des travaux d'amélioration effectués au cours des six dernier mois. (37) Clause invalide pour les travaux de mise en conformité aux caractéristiques de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décence. (38) A mentionner lorsque le contrat de location est conclu avec le concours d'une personne mandatée et rémunérée à cette fin. (39) A compter</w:t>
      </w:r>
      <w:r>
        <w:rPr>
          <w:rFonts w:ascii="Arial" w:hAnsi="Arial"/>
          <w:i/>
          <w:color w:val="808080"/>
          <w:spacing w:val="-39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de l'entrée en vigueur du décret d'application lisant notamment les matériaux ou produits concernés. (40) A compter de la date d'entrée en vigueur de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cette disposition, prévue par décret. (41) La liste des communes comprises dans ces zones est définie localement par arrêté préfectoral. (42) Ces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documents</w:t>
      </w:r>
      <w:r>
        <w:rPr>
          <w:rFonts w:ascii="Arial" w:hAnsi="Arial"/>
          <w:i/>
          <w:color w:val="808080"/>
          <w:spacing w:val="-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sont</w:t>
      </w:r>
      <w:r>
        <w:rPr>
          <w:rFonts w:ascii="Arial" w:hAnsi="Arial"/>
          <w:i/>
          <w:color w:val="808080"/>
          <w:spacing w:val="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établis</w:t>
      </w:r>
      <w:r>
        <w:rPr>
          <w:rFonts w:ascii="Arial" w:hAnsi="Arial"/>
          <w:i/>
          <w:color w:val="808080"/>
          <w:spacing w:val="4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lors</w:t>
      </w:r>
      <w:r>
        <w:rPr>
          <w:rFonts w:ascii="Arial" w:hAnsi="Arial"/>
          <w:i/>
          <w:color w:val="808080"/>
          <w:spacing w:val="3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de</w:t>
      </w:r>
      <w:r>
        <w:rPr>
          <w:rFonts w:ascii="Arial" w:hAnsi="Arial"/>
          <w:i/>
          <w:color w:val="808080"/>
          <w:spacing w:val="3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la remise des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clés,</w:t>
      </w:r>
      <w:r>
        <w:rPr>
          <w:rFonts w:ascii="Arial" w:hAnsi="Arial"/>
          <w:i/>
          <w:color w:val="808080"/>
          <w:spacing w:val="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dont</w:t>
      </w:r>
      <w:r>
        <w:rPr>
          <w:rFonts w:ascii="Arial" w:hAnsi="Arial"/>
          <w:i/>
          <w:color w:val="808080"/>
          <w:spacing w:val="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la date</w:t>
      </w:r>
      <w:r>
        <w:rPr>
          <w:rFonts w:ascii="Arial" w:hAnsi="Arial"/>
          <w:i/>
          <w:color w:val="808080"/>
          <w:spacing w:val="-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peut</w:t>
      </w:r>
      <w:r>
        <w:rPr>
          <w:rFonts w:ascii="Arial" w:hAnsi="Arial"/>
          <w:i/>
          <w:color w:val="808080"/>
          <w:spacing w:val="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être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ultérieure à</w:t>
      </w:r>
      <w:r>
        <w:rPr>
          <w:rFonts w:ascii="Arial" w:hAnsi="Arial"/>
          <w:i/>
          <w:color w:val="808080"/>
          <w:spacing w:val="-3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celle de</w:t>
      </w:r>
      <w:r>
        <w:rPr>
          <w:rFonts w:ascii="Arial" w:hAnsi="Arial"/>
          <w:i/>
          <w:color w:val="808080"/>
          <w:spacing w:val="-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conclusion du contrat.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(43)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Dispositif</w:t>
      </w:r>
      <w:r>
        <w:rPr>
          <w:rFonts w:ascii="Arial" w:hAnsi="Arial"/>
          <w:i/>
          <w:color w:val="808080"/>
          <w:spacing w:val="2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applicable</w:t>
      </w:r>
      <w:r>
        <w:rPr>
          <w:rFonts w:ascii="Arial" w:hAnsi="Arial"/>
          <w:i/>
          <w:color w:val="808080"/>
          <w:spacing w:val="3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dans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certains territoires présentant une proportion importante d'habitat dégradé délimité localement par l'établissement public de coopération intercommunale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compétent en matière d'habitat ou, à défaut, le conseil municipal (art. 92 de la loi n° 2014-366 du 24 mars 2014 pour l'accès au logement et un urbanisme</w:t>
      </w:r>
      <w:r>
        <w:rPr>
          <w:rFonts w:ascii="Arial" w:hAnsi="Arial"/>
          <w:i/>
          <w:color w:val="808080"/>
          <w:spacing w:val="-39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rénové). (44) Lorsque la détermination du montant du loyer est la conséquence d'une procédure liée au fait que le loyer précédemment appliqué était</w:t>
      </w:r>
      <w:r>
        <w:rPr>
          <w:rFonts w:ascii="Arial" w:hAnsi="Arial"/>
          <w:i/>
          <w:color w:val="808080"/>
          <w:spacing w:val="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manifestement</w:t>
      </w:r>
      <w:r>
        <w:rPr>
          <w:rFonts w:ascii="Arial" w:hAnsi="Arial"/>
          <w:i/>
          <w:color w:val="808080"/>
          <w:spacing w:val="-1"/>
          <w:sz w:val="15"/>
        </w:rPr>
        <w:t xml:space="preserve"> </w:t>
      </w:r>
      <w:r>
        <w:rPr>
          <w:rFonts w:ascii="Arial" w:hAnsi="Arial"/>
          <w:i/>
          <w:color w:val="808080"/>
          <w:sz w:val="15"/>
        </w:rPr>
        <w:t>sous-évalué.</w:t>
      </w:r>
    </w:p>
    <w:sectPr w:rsidR="00260165">
      <w:pgSz w:w="11910" w:h="16840"/>
      <w:pgMar w:top="940" w:right="740" w:bottom="900" w:left="7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7526" w14:textId="77777777" w:rsidR="00542575" w:rsidRDefault="00542575">
      <w:r>
        <w:separator/>
      </w:r>
    </w:p>
  </w:endnote>
  <w:endnote w:type="continuationSeparator" w:id="0">
    <w:p w14:paraId="195DA95F" w14:textId="77777777" w:rsidR="00542575" w:rsidRDefault="0054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6D1A" w14:textId="3FCB4DC4" w:rsidR="00260165" w:rsidRDefault="00684FF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787B26" wp14:editId="17F57D0E">
              <wp:simplePos x="0" y="0"/>
              <wp:positionH relativeFrom="page">
                <wp:posOffset>3832225</wp:posOffset>
              </wp:positionH>
              <wp:positionV relativeFrom="page">
                <wp:posOffset>10096500</wp:posOffset>
              </wp:positionV>
              <wp:extent cx="3242310" cy="160020"/>
              <wp:effectExtent l="0" t="0" r="0" b="0"/>
              <wp:wrapNone/>
              <wp:docPr id="21321096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23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90B97" w14:textId="77777777" w:rsidR="00260165" w:rsidRDefault="00000000">
                          <w:pPr>
                            <w:pStyle w:val="Corpsdetexte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INC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18,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Tiphaine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75015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Paris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38"/>
                              <w:w w:val="10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F487C"/>
                                <w:w w:val="105"/>
                                <w:u w:val="single" w:color="1F487C"/>
                              </w:rPr>
                              <w:t>www.conso.net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87B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75pt;margin-top:795pt;width:255.3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" filled="f" stroked="f">
              <v:textbox inset="0,0,0,0">
                <w:txbxContent>
                  <w:p w14:paraId="27190B97" w14:textId="77777777" w:rsidR="00260165" w:rsidRDefault="00000000">
                    <w:pPr>
                      <w:pStyle w:val="Corpsdetexte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INC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18,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Tiphaine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75015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Paris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38"/>
                        <w:w w:val="105"/>
                      </w:rPr>
                      <w:t xml:space="preserve"> </w:t>
                    </w:r>
                    <w:hyperlink r:id="rId2">
                      <w:r>
                        <w:rPr>
                          <w:color w:val="1F487C"/>
                          <w:w w:val="105"/>
                          <w:u w:val="single" w:color="1F487C"/>
                        </w:rPr>
                        <w:t>www.conso.net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40F6" w14:textId="77777777" w:rsidR="00542575" w:rsidRDefault="00542575">
      <w:r>
        <w:separator/>
      </w:r>
    </w:p>
  </w:footnote>
  <w:footnote w:type="continuationSeparator" w:id="0">
    <w:p w14:paraId="46DFBE21" w14:textId="77777777" w:rsidR="00542575" w:rsidRDefault="0054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F43"/>
    <w:multiLevelType w:val="hybridMultilevel"/>
    <w:tmpl w:val="AD5061E0"/>
    <w:lvl w:ilvl="0" w:tplc="6DAA8A36">
      <w:start w:val="2"/>
      <w:numFmt w:val="upperRoman"/>
      <w:lvlText w:val="%1."/>
      <w:lvlJc w:val="left"/>
      <w:pPr>
        <w:ind w:left="1192" w:hanging="721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fr-FR" w:eastAsia="en-US" w:bidi="ar-SA"/>
      </w:rPr>
    </w:lvl>
    <w:lvl w:ilvl="1" w:tplc="E03CFDD4">
      <w:numFmt w:val="bullet"/>
      <w:lvlText w:val="•"/>
      <w:lvlJc w:val="left"/>
      <w:pPr>
        <w:ind w:left="2122" w:hanging="721"/>
      </w:pPr>
      <w:rPr>
        <w:rFonts w:hint="default"/>
        <w:lang w:val="fr-FR" w:eastAsia="en-US" w:bidi="ar-SA"/>
      </w:rPr>
    </w:lvl>
    <w:lvl w:ilvl="2" w:tplc="49687C28">
      <w:numFmt w:val="bullet"/>
      <w:lvlText w:val="•"/>
      <w:lvlJc w:val="left"/>
      <w:pPr>
        <w:ind w:left="3045" w:hanging="721"/>
      </w:pPr>
      <w:rPr>
        <w:rFonts w:hint="default"/>
        <w:lang w:val="fr-FR" w:eastAsia="en-US" w:bidi="ar-SA"/>
      </w:rPr>
    </w:lvl>
    <w:lvl w:ilvl="3" w:tplc="6F744CC8">
      <w:numFmt w:val="bullet"/>
      <w:lvlText w:val="•"/>
      <w:lvlJc w:val="left"/>
      <w:pPr>
        <w:ind w:left="3967" w:hanging="721"/>
      </w:pPr>
      <w:rPr>
        <w:rFonts w:hint="default"/>
        <w:lang w:val="fr-FR" w:eastAsia="en-US" w:bidi="ar-SA"/>
      </w:rPr>
    </w:lvl>
    <w:lvl w:ilvl="4" w:tplc="23443660">
      <w:numFmt w:val="bullet"/>
      <w:lvlText w:val="•"/>
      <w:lvlJc w:val="left"/>
      <w:pPr>
        <w:ind w:left="4890" w:hanging="721"/>
      </w:pPr>
      <w:rPr>
        <w:rFonts w:hint="default"/>
        <w:lang w:val="fr-FR" w:eastAsia="en-US" w:bidi="ar-SA"/>
      </w:rPr>
    </w:lvl>
    <w:lvl w:ilvl="5" w:tplc="67A0D5C4">
      <w:numFmt w:val="bullet"/>
      <w:lvlText w:val="•"/>
      <w:lvlJc w:val="left"/>
      <w:pPr>
        <w:ind w:left="5813" w:hanging="721"/>
      </w:pPr>
      <w:rPr>
        <w:rFonts w:hint="default"/>
        <w:lang w:val="fr-FR" w:eastAsia="en-US" w:bidi="ar-SA"/>
      </w:rPr>
    </w:lvl>
    <w:lvl w:ilvl="6" w:tplc="74BCDD86">
      <w:numFmt w:val="bullet"/>
      <w:lvlText w:val="•"/>
      <w:lvlJc w:val="left"/>
      <w:pPr>
        <w:ind w:left="6735" w:hanging="721"/>
      </w:pPr>
      <w:rPr>
        <w:rFonts w:hint="default"/>
        <w:lang w:val="fr-FR" w:eastAsia="en-US" w:bidi="ar-SA"/>
      </w:rPr>
    </w:lvl>
    <w:lvl w:ilvl="7" w:tplc="19B45B8A">
      <w:numFmt w:val="bullet"/>
      <w:lvlText w:val="•"/>
      <w:lvlJc w:val="left"/>
      <w:pPr>
        <w:ind w:left="7658" w:hanging="721"/>
      </w:pPr>
      <w:rPr>
        <w:rFonts w:hint="default"/>
        <w:lang w:val="fr-FR" w:eastAsia="en-US" w:bidi="ar-SA"/>
      </w:rPr>
    </w:lvl>
    <w:lvl w:ilvl="8" w:tplc="29920BD2">
      <w:numFmt w:val="bullet"/>
      <w:lvlText w:val="•"/>
      <w:lvlJc w:val="left"/>
      <w:pPr>
        <w:ind w:left="8581" w:hanging="721"/>
      </w:pPr>
      <w:rPr>
        <w:rFonts w:hint="default"/>
        <w:lang w:val="fr-FR" w:eastAsia="en-US" w:bidi="ar-SA"/>
      </w:rPr>
    </w:lvl>
  </w:abstractNum>
  <w:abstractNum w:abstractNumId="1" w15:restartNumberingAfterBreak="0">
    <w:nsid w:val="17AC47A6"/>
    <w:multiLevelType w:val="hybridMultilevel"/>
    <w:tmpl w:val="F1BA0CD4"/>
    <w:lvl w:ilvl="0" w:tplc="68CA74AC">
      <w:start w:val="1"/>
      <w:numFmt w:val="upperLetter"/>
      <w:lvlText w:val="%1."/>
      <w:lvlJc w:val="left"/>
      <w:pPr>
        <w:ind w:left="351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71822220">
      <w:numFmt w:val="bullet"/>
      <w:lvlText w:val="•"/>
      <w:lvlJc w:val="left"/>
      <w:pPr>
        <w:ind w:left="1366" w:hanging="240"/>
      </w:pPr>
      <w:rPr>
        <w:rFonts w:hint="default"/>
        <w:lang w:val="fr-FR" w:eastAsia="en-US" w:bidi="ar-SA"/>
      </w:rPr>
    </w:lvl>
    <w:lvl w:ilvl="2" w:tplc="A914F152">
      <w:numFmt w:val="bullet"/>
      <w:lvlText w:val="•"/>
      <w:lvlJc w:val="left"/>
      <w:pPr>
        <w:ind w:left="2373" w:hanging="240"/>
      </w:pPr>
      <w:rPr>
        <w:rFonts w:hint="default"/>
        <w:lang w:val="fr-FR" w:eastAsia="en-US" w:bidi="ar-SA"/>
      </w:rPr>
    </w:lvl>
    <w:lvl w:ilvl="3" w:tplc="990E316E">
      <w:numFmt w:val="bullet"/>
      <w:lvlText w:val="•"/>
      <w:lvlJc w:val="left"/>
      <w:pPr>
        <w:ind w:left="3379" w:hanging="240"/>
      </w:pPr>
      <w:rPr>
        <w:rFonts w:hint="default"/>
        <w:lang w:val="fr-FR" w:eastAsia="en-US" w:bidi="ar-SA"/>
      </w:rPr>
    </w:lvl>
    <w:lvl w:ilvl="4" w:tplc="BBF05BC8">
      <w:numFmt w:val="bullet"/>
      <w:lvlText w:val="•"/>
      <w:lvlJc w:val="left"/>
      <w:pPr>
        <w:ind w:left="4386" w:hanging="240"/>
      </w:pPr>
      <w:rPr>
        <w:rFonts w:hint="default"/>
        <w:lang w:val="fr-FR" w:eastAsia="en-US" w:bidi="ar-SA"/>
      </w:rPr>
    </w:lvl>
    <w:lvl w:ilvl="5" w:tplc="A5A089BC">
      <w:numFmt w:val="bullet"/>
      <w:lvlText w:val="•"/>
      <w:lvlJc w:val="left"/>
      <w:pPr>
        <w:ind w:left="5393" w:hanging="240"/>
      </w:pPr>
      <w:rPr>
        <w:rFonts w:hint="default"/>
        <w:lang w:val="fr-FR" w:eastAsia="en-US" w:bidi="ar-SA"/>
      </w:rPr>
    </w:lvl>
    <w:lvl w:ilvl="6" w:tplc="76589FF0">
      <w:numFmt w:val="bullet"/>
      <w:lvlText w:val="•"/>
      <w:lvlJc w:val="left"/>
      <w:pPr>
        <w:ind w:left="6399" w:hanging="240"/>
      </w:pPr>
      <w:rPr>
        <w:rFonts w:hint="default"/>
        <w:lang w:val="fr-FR" w:eastAsia="en-US" w:bidi="ar-SA"/>
      </w:rPr>
    </w:lvl>
    <w:lvl w:ilvl="7" w:tplc="3C2001BC">
      <w:numFmt w:val="bullet"/>
      <w:lvlText w:val="•"/>
      <w:lvlJc w:val="left"/>
      <w:pPr>
        <w:ind w:left="7406" w:hanging="240"/>
      </w:pPr>
      <w:rPr>
        <w:rFonts w:hint="default"/>
        <w:lang w:val="fr-FR" w:eastAsia="en-US" w:bidi="ar-SA"/>
      </w:rPr>
    </w:lvl>
    <w:lvl w:ilvl="8" w:tplc="EBFEFE44">
      <w:numFmt w:val="bullet"/>
      <w:lvlText w:val="•"/>
      <w:lvlJc w:val="left"/>
      <w:pPr>
        <w:ind w:left="8413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19440B20"/>
    <w:multiLevelType w:val="hybridMultilevel"/>
    <w:tmpl w:val="1220B3F6"/>
    <w:lvl w:ilvl="0" w:tplc="871A9356">
      <w:start w:val="1"/>
      <w:numFmt w:val="lowerLetter"/>
      <w:lvlText w:val="%1)"/>
      <w:lvlJc w:val="left"/>
      <w:pPr>
        <w:ind w:left="333" w:hanging="22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1" w:tplc="EFA07646">
      <w:numFmt w:val="bullet"/>
      <w:lvlText w:val="•"/>
      <w:lvlJc w:val="left"/>
      <w:pPr>
        <w:ind w:left="1348" w:hanging="222"/>
      </w:pPr>
      <w:rPr>
        <w:rFonts w:hint="default"/>
        <w:lang w:val="fr-FR" w:eastAsia="en-US" w:bidi="ar-SA"/>
      </w:rPr>
    </w:lvl>
    <w:lvl w:ilvl="2" w:tplc="DA36FA2E">
      <w:numFmt w:val="bullet"/>
      <w:lvlText w:val="•"/>
      <w:lvlJc w:val="left"/>
      <w:pPr>
        <w:ind w:left="2357" w:hanging="222"/>
      </w:pPr>
      <w:rPr>
        <w:rFonts w:hint="default"/>
        <w:lang w:val="fr-FR" w:eastAsia="en-US" w:bidi="ar-SA"/>
      </w:rPr>
    </w:lvl>
    <w:lvl w:ilvl="3" w:tplc="5A04E5AE">
      <w:numFmt w:val="bullet"/>
      <w:lvlText w:val="•"/>
      <w:lvlJc w:val="left"/>
      <w:pPr>
        <w:ind w:left="3365" w:hanging="222"/>
      </w:pPr>
      <w:rPr>
        <w:rFonts w:hint="default"/>
        <w:lang w:val="fr-FR" w:eastAsia="en-US" w:bidi="ar-SA"/>
      </w:rPr>
    </w:lvl>
    <w:lvl w:ilvl="4" w:tplc="E592AF3E">
      <w:numFmt w:val="bullet"/>
      <w:lvlText w:val="•"/>
      <w:lvlJc w:val="left"/>
      <w:pPr>
        <w:ind w:left="4374" w:hanging="222"/>
      </w:pPr>
      <w:rPr>
        <w:rFonts w:hint="default"/>
        <w:lang w:val="fr-FR" w:eastAsia="en-US" w:bidi="ar-SA"/>
      </w:rPr>
    </w:lvl>
    <w:lvl w:ilvl="5" w:tplc="71F0630C">
      <w:numFmt w:val="bullet"/>
      <w:lvlText w:val="•"/>
      <w:lvlJc w:val="left"/>
      <w:pPr>
        <w:ind w:left="5383" w:hanging="222"/>
      </w:pPr>
      <w:rPr>
        <w:rFonts w:hint="default"/>
        <w:lang w:val="fr-FR" w:eastAsia="en-US" w:bidi="ar-SA"/>
      </w:rPr>
    </w:lvl>
    <w:lvl w:ilvl="6" w:tplc="44AE25D4">
      <w:numFmt w:val="bullet"/>
      <w:lvlText w:val="•"/>
      <w:lvlJc w:val="left"/>
      <w:pPr>
        <w:ind w:left="6391" w:hanging="222"/>
      </w:pPr>
      <w:rPr>
        <w:rFonts w:hint="default"/>
        <w:lang w:val="fr-FR" w:eastAsia="en-US" w:bidi="ar-SA"/>
      </w:rPr>
    </w:lvl>
    <w:lvl w:ilvl="7" w:tplc="BE14B896">
      <w:numFmt w:val="bullet"/>
      <w:lvlText w:val="•"/>
      <w:lvlJc w:val="left"/>
      <w:pPr>
        <w:ind w:left="7400" w:hanging="222"/>
      </w:pPr>
      <w:rPr>
        <w:rFonts w:hint="default"/>
        <w:lang w:val="fr-FR" w:eastAsia="en-US" w:bidi="ar-SA"/>
      </w:rPr>
    </w:lvl>
    <w:lvl w:ilvl="8" w:tplc="F2624AD6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</w:abstractNum>
  <w:abstractNum w:abstractNumId="3" w15:restartNumberingAfterBreak="0">
    <w:nsid w:val="223C083F"/>
    <w:multiLevelType w:val="hybridMultilevel"/>
    <w:tmpl w:val="EFE614B6"/>
    <w:lvl w:ilvl="0" w:tplc="FE5C9C0E">
      <w:start w:val="1"/>
      <w:numFmt w:val="upperLetter"/>
      <w:lvlText w:val="%1."/>
      <w:lvlJc w:val="left"/>
      <w:pPr>
        <w:ind w:left="351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3C5CEA06">
      <w:numFmt w:val="bullet"/>
      <w:lvlText w:val="•"/>
      <w:lvlJc w:val="left"/>
      <w:pPr>
        <w:ind w:left="1366" w:hanging="240"/>
      </w:pPr>
      <w:rPr>
        <w:rFonts w:hint="default"/>
        <w:lang w:val="fr-FR" w:eastAsia="en-US" w:bidi="ar-SA"/>
      </w:rPr>
    </w:lvl>
    <w:lvl w:ilvl="2" w:tplc="78528554">
      <w:numFmt w:val="bullet"/>
      <w:lvlText w:val="•"/>
      <w:lvlJc w:val="left"/>
      <w:pPr>
        <w:ind w:left="2373" w:hanging="240"/>
      </w:pPr>
      <w:rPr>
        <w:rFonts w:hint="default"/>
        <w:lang w:val="fr-FR" w:eastAsia="en-US" w:bidi="ar-SA"/>
      </w:rPr>
    </w:lvl>
    <w:lvl w:ilvl="3" w:tplc="81BEF512">
      <w:numFmt w:val="bullet"/>
      <w:lvlText w:val="•"/>
      <w:lvlJc w:val="left"/>
      <w:pPr>
        <w:ind w:left="3379" w:hanging="240"/>
      </w:pPr>
      <w:rPr>
        <w:rFonts w:hint="default"/>
        <w:lang w:val="fr-FR" w:eastAsia="en-US" w:bidi="ar-SA"/>
      </w:rPr>
    </w:lvl>
    <w:lvl w:ilvl="4" w:tplc="4B2656CC">
      <w:numFmt w:val="bullet"/>
      <w:lvlText w:val="•"/>
      <w:lvlJc w:val="left"/>
      <w:pPr>
        <w:ind w:left="4386" w:hanging="240"/>
      </w:pPr>
      <w:rPr>
        <w:rFonts w:hint="default"/>
        <w:lang w:val="fr-FR" w:eastAsia="en-US" w:bidi="ar-SA"/>
      </w:rPr>
    </w:lvl>
    <w:lvl w:ilvl="5" w:tplc="2D9C0C90">
      <w:numFmt w:val="bullet"/>
      <w:lvlText w:val="•"/>
      <w:lvlJc w:val="left"/>
      <w:pPr>
        <w:ind w:left="5393" w:hanging="240"/>
      </w:pPr>
      <w:rPr>
        <w:rFonts w:hint="default"/>
        <w:lang w:val="fr-FR" w:eastAsia="en-US" w:bidi="ar-SA"/>
      </w:rPr>
    </w:lvl>
    <w:lvl w:ilvl="6" w:tplc="44C80072">
      <w:numFmt w:val="bullet"/>
      <w:lvlText w:val="•"/>
      <w:lvlJc w:val="left"/>
      <w:pPr>
        <w:ind w:left="6399" w:hanging="240"/>
      </w:pPr>
      <w:rPr>
        <w:rFonts w:hint="default"/>
        <w:lang w:val="fr-FR" w:eastAsia="en-US" w:bidi="ar-SA"/>
      </w:rPr>
    </w:lvl>
    <w:lvl w:ilvl="7" w:tplc="68609540">
      <w:numFmt w:val="bullet"/>
      <w:lvlText w:val="•"/>
      <w:lvlJc w:val="left"/>
      <w:pPr>
        <w:ind w:left="7406" w:hanging="240"/>
      </w:pPr>
      <w:rPr>
        <w:rFonts w:hint="default"/>
        <w:lang w:val="fr-FR" w:eastAsia="en-US" w:bidi="ar-SA"/>
      </w:rPr>
    </w:lvl>
    <w:lvl w:ilvl="8" w:tplc="26C017C4">
      <w:numFmt w:val="bullet"/>
      <w:lvlText w:val="•"/>
      <w:lvlJc w:val="left"/>
      <w:pPr>
        <w:ind w:left="8413" w:hanging="240"/>
      </w:pPr>
      <w:rPr>
        <w:rFonts w:hint="default"/>
        <w:lang w:val="fr-FR" w:eastAsia="en-US" w:bidi="ar-SA"/>
      </w:rPr>
    </w:lvl>
  </w:abstractNum>
  <w:abstractNum w:abstractNumId="4" w15:restartNumberingAfterBreak="0">
    <w:nsid w:val="346B2546"/>
    <w:multiLevelType w:val="hybridMultilevel"/>
    <w:tmpl w:val="6B729380"/>
    <w:lvl w:ilvl="0" w:tplc="FBCA08C0">
      <w:start w:val="1"/>
      <w:numFmt w:val="upperLetter"/>
      <w:lvlText w:val="%1."/>
      <w:lvlJc w:val="left"/>
      <w:pPr>
        <w:ind w:left="352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FB1AC5B2">
      <w:start w:val="1"/>
      <w:numFmt w:val="decimal"/>
      <w:lvlText w:val="%2."/>
      <w:lvlJc w:val="left"/>
      <w:pPr>
        <w:ind w:left="322" w:hanging="211"/>
        <w:jc w:val="left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  <w:lang w:val="fr-FR" w:eastAsia="en-US" w:bidi="ar-SA"/>
      </w:rPr>
    </w:lvl>
    <w:lvl w:ilvl="2" w:tplc="AFA28522">
      <w:start w:val="1"/>
      <w:numFmt w:val="upperLetter"/>
      <w:lvlText w:val="%3."/>
      <w:lvlJc w:val="left"/>
      <w:pPr>
        <w:ind w:left="112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3" w:tplc="D3363770">
      <w:numFmt w:val="bullet"/>
      <w:lvlText w:val="•"/>
      <w:lvlJc w:val="left"/>
      <w:pPr>
        <w:ind w:left="1618" w:hanging="240"/>
      </w:pPr>
      <w:rPr>
        <w:rFonts w:hint="default"/>
        <w:lang w:val="fr-FR" w:eastAsia="en-US" w:bidi="ar-SA"/>
      </w:rPr>
    </w:lvl>
    <w:lvl w:ilvl="4" w:tplc="5178EC96">
      <w:numFmt w:val="bullet"/>
      <w:lvlText w:val="•"/>
      <w:lvlJc w:val="left"/>
      <w:pPr>
        <w:ind w:left="2876" w:hanging="240"/>
      </w:pPr>
      <w:rPr>
        <w:rFonts w:hint="default"/>
        <w:lang w:val="fr-FR" w:eastAsia="en-US" w:bidi="ar-SA"/>
      </w:rPr>
    </w:lvl>
    <w:lvl w:ilvl="5" w:tplc="E0D4A3FA">
      <w:numFmt w:val="bullet"/>
      <w:lvlText w:val="•"/>
      <w:lvlJc w:val="left"/>
      <w:pPr>
        <w:ind w:left="4134" w:hanging="240"/>
      </w:pPr>
      <w:rPr>
        <w:rFonts w:hint="default"/>
        <w:lang w:val="fr-FR" w:eastAsia="en-US" w:bidi="ar-SA"/>
      </w:rPr>
    </w:lvl>
    <w:lvl w:ilvl="6" w:tplc="26584638">
      <w:numFmt w:val="bullet"/>
      <w:lvlText w:val="•"/>
      <w:lvlJc w:val="left"/>
      <w:pPr>
        <w:ind w:left="5393" w:hanging="240"/>
      </w:pPr>
      <w:rPr>
        <w:rFonts w:hint="default"/>
        <w:lang w:val="fr-FR" w:eastAsia="en-US" w:bidi="ar-SA"/>
      </w:rPr>
    </w:lvl>
    <w:lvl w:ilvl="7" w:tplc="58682016">
      <w:numFmt w:val="bullet"/>
      <w:lvlText w:val="•"/>
      <w:lvlJc w:val="left"/>
      <w:pPr>
        <w:ind w:left="6651" w:hanging="240"/>
      </w:pPr>
      <w:rPr>
        <w:rFonts w:hint="default"/>
        <w:lang w:val="fr-FR" w:eastAsia="en-US" w:bidi="ar-SA"/>
      </w:rPr>
    </w:lvl>
    <w:lvl w:ilvl="8" w:tplc="6D0283D6">
      <w:numFmt w:val="bullet"/>
      <w:lvlText w:val="•"/>
      <w:lvlJc w:val="left"/>
      <w:pPr>
        <w:ind w:left="7909" w:hanging="240"/>
      </w:pPr>
      <w:rPr>
        <w:rFonts w:hint="default"/>
        <w:lang w:val="fr-FR" w:eastAsia="en-US" w:bidi="ar-SA"/>
      </w:rPr>
    </w:lvl>
  </w:abstractNum>
  <w:abstractNum w:abstractNumId="5" w15:restartNumberingAfterBreak="0">
    <w:nsid w:val="46D3467A"/>
    <w:multiLevelType w:val="hybridMultilevel"/>
    <w:tmpl w:val="159C5584"/>
    <w:lvl w:ilvl="0" w:tplc="2C82D42A">
      <w:start w:val="1"/>
      <w:numFmt w:val="lowerLetter"/>
      <w:lvlText w:val="%1)"/>
      <w:lvlJc w:val="left"/>
      <w:pPr>
        <w:ind w:left="333" w:hanging="22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1" w:tplc="ECA89B20">
      <w:numFmt w:val="bullet"/>
      <w:lvlText w:val="•"/>
      <w:lvlJc w:val="left"/>
      <w:pPr>
        <w:ind w:left="1348" w:hanging="222"/>
      </w:pPr>
      <w:rPr>
        <w:rFonts w:hint="default"/>
        <w:lang w:val="fr-FR" w:eastAsia="en-US" w:bidi="ar-SA"/>
      </w:rPr>
    </w:lvl>
    <w:lvl w:ilvl="2" w:tplc="CA9440A2">
      <w:numFmt w:val="bullet"/>
      <w:lvlText w:val="•"/>
      <w:lvlJc w:val="left"/>
      <w:pPr>
        <w:ind w:left="2357" w:hanging="222"/>
      </w:pPr>
      <w:rPr>
        <w:rFonts w:hint="default"/>
        <w:lang w:val="fr-FR" w:eastAsia="en-US" w:bidi="ar-SA"/>
      </w:rPr>
    </w:lvl>
    <w:lvl w:ilvl="3" w:tplc="09D6C3EA">
      <w:numFmt w:val="bullet"/>
      <w:lvlText w:val="•"/>
      <w:lvlJc w:val="left"/>
      <w:pPr>
        <w:ind w:left="3365" w:hanging="222"/>
      </w:pPr>
      <w:rPr>
        <w:rFonts w:hint="default"/>
        <w:lang w:val="fr-FR" w:eastAsia="en-US" w:bidi="ar-SA"/>
      </w:rPr>
    </w:lvl>
    <w:lvl w:ilvl="4" w:tplc="72CECED6">
      <w:numFmt w:val="bullet"/>
      <w:lvlText w:val="•"/>
      <w:lvlJc w:val="left"/>
      <w:pPr>
        <w:ind w:left="4374" w:hanging="222"/>
      </w:pPr>
      <w:rPr>
        <w:rFonts w:hint="default"/>
        <w:lang w:val="fr-FR" w:eastAsia="en-US" w:bidi="ar-SA"/>
      </w:rPr>
    </w:lvl>
    <w:lvl w:ilvl="5" w:tplc="8196ECB6">
      <w:numFmt w:val="bullet"/>
      <w:lvlText w:val="•"/>
      <w:lvlJc w:val="left"/>
      <w:pPr>
        <w:ind w:left="5383" w:hanging="222"/>
      </w:pPr>
      <w:rPr>
        <w:rFonts w:hint="default"/>
        <w:lang w:val="fr-FR" w:eastAsia="en-US" w:bidi="ar-SA"/>
      </w:rPr>
    </w:lvl>
    <w:lvl w:ilvl="6" w:tplc="A6C0BD90">
      <w:numFmt w:val="bullet"/>
      <w:lvlText w:val="•"/>
      <w:lvlJc w:val="left"/>
      <w:pPr>
        <w:ind w:left="6391" w:hanging="222"/>
      </w:pPr>
      <w:rPr>
        <w:rFonts w:hint="default"/>
        <w:lang w:val="fr-FR" w:eastAsia="en-US" w:bidi="ar-SA"/>
      </w:rPr>
    </w:lvl>
    <w:lvl w:ilvl="7" w:tplc="C9FAFAB6">
      <w:numFmt w:val="bullet"/>
      <w:lvlText w:val="•"/>
      <w:lvlJc w:val="left"/>
      <w:pPr>
        <w:ind w:left="7400" w:hanging="222"/>
      </w:pPr>
      <w:rPr>
        <w:rFonts w:hint="default"/>
        <w:lang w:val="fr-FR" w:eastAsia="en-US" w:bidi="ar-SA"/>
      </w:rPr>
    </w:lvl>
    <w:lvl w:ilvl="8" w:tplc="C6D46020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</w:abstractNum>
  <w:abstractNum w:abstractNumId="6" w15:restartNumberingAfterBreak="0">
    <w:nsid w:val="4B2E5DBF"/>
    <w:multiLevelType w:val="hybridMultilevel"/>
    <w:tmpl w:val="5F1E7DA6"/>
    <w:lvl w:ilvl="0" w:tplc="C6AA083C">
      <w:start w:val="1"/>
      <w:numFmt w:val="upperLetter"/>
      <w:lvlText w:val="%1."/>
      <w:lvlJc w:val="left"/>
      <w:pPr>
        <w:ind w:left="354" w:hanging="243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1" w:tplc="28AEFB5A">
      <w:start w:val="1"/>
      <w:numFmt w:val="decimal"/>
      <w:lvlText w:val="%2."/>
      <w:lvlJc w:val="left"/>
      <w:pPr>
        <w:ind w:left="112" w:hanging="21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2" w:tplc="502C11CC">
      <w:start w:val="1"/>
      <w:numFmt w:val="upperLetter"/>
      <w:lvlText w:val="%3."/>
      <w:lvlJc w:val="left"/>
      <w:pPr>
        <w:ind w:left="112" w:hanging="240"/>
        <w:jc w:val="lef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  <w:lang w:val="fr-FR" w:eastAsia="en-US" w:bidi="ar-SA"/>
      </w:rPr>
    </w:lvl>
    <w:lvl w:ilvl="3" w:tplc="3580D012">
      <w:numFmt w:val="bullet"/>
      <w:lvlText w:val="•"/>
      <w:lvlJc w:val="left"/>
      <w:pPr>
        <w:ind w:left="1618" w:hanging="240"/>
      </w:pPr>
      <w:rPr>
        <w:rFonts w:hint="default"/>
        <w:lang w:val="fr-FR" w:eastAsia="en-US" w:bidi="ar-SA"/>
      </w:rPr>
    </w:lvl>
    <w:lvl w:ilvl="4" w:tplc="B75009A4">
      <w:numFmt w:val="bullet"/>
      <w:lvlText w:val="•"/>
      <w:lvlJc w:val="left"/>
      <w:pPr>
        <w:ind w:left="2876" w:hanging="240"/>
      </w:pPr>
      <w:rPr>
        <w:rFonts w:hint="default"/>
        <w:lang w:val="fr-FR" w:eastAsia="en-US" w:bidi="ar-SA"/>
      </w:rPr>
    </w:lvl>
    <w:lvl w:ilvl="5" w:tplc="47E0D74A">
      <w:numFmt w:val="bullet"/>
      <w:lvlText w:val="•"/>
      <w:lvlJc w:val="left"/>
      <w:pPr>
        <w:ind w:left="4134" w:hanging="240"/>
      </w:pPr>
      <w:rPr>
        <w:rFonts w:hint="default"/>
        <w:lang w:val="fr-FR" w:eastAsia="en-US" w:bidi="ar-SA"/>
      </w:rPr>
    </w:lvl>
    <w:lvl w:ilvl="6" w:tplc="AF2E1CA0">
      <w:numFmt w:val="bullet"/>
      <w:lvlText w:val="•"/>
      <w:lvlJc w:val="left"/>
      <w:pPr>
        <w:ind w:left="5393" w:hanging="240"/>
      </w:pPr>
      <w:rPr>
        <w:rFonts w:hint="default"/>
        <w:lang w:val="fr-FR" w:eastAsia="en-US" w:bidi="ar-SA"/>
      </w:rPr>
    </w:lvl>
    <w:lvl w:ilvl="7" w:tplc="95C8B386">
      <w:numFmt w:val="bullet"/>
      <w:lvlText w:val="•"/>
      <w:lvlJc w:val="left"/>
      <w:pPr>
        <w:ind w:left="6651" w:hanging="240"/>
      </w:pPr>
      <w:rPr>
        <w:rFonts w:hint="default"/>
        <w:lang w:val="fr-FR" w:eastAsia="en-US" w:bidi="ar-SA"/>
      </w:rPr>
    </w:lvl>
    <w:lvl w:ilvl="8" w:tplc="A5180EB8">
      <w:numFmt w:val="bullet"/>
      <w:lvlText w:val="•"/>
      <w:lvlJc w:val="left"/>
      <w:pPr>
        <w:ind w:left="7909" w:hanging="240"/>
      </w:pPr>
      <w:rPr>
        <w:rFonts w:hint="default"/>
        <w:lang w:val="fr-FR" w:eastAsia="en-US" w:bidi="ar-SA"/>
      </w:rPr>
    </w:lvl>
  </w:abstractNum>
  <w:abstractNum w:abstractNumId="7" w15:restartNumberingAfterBreak="0">
    <w:nsid w:val="593A4F0A"/>
    <w:multiLevelType w:val="hybridMultilevel"/>
    <w:tmpl w:val="F70AD858"/>
    <w:lvl w:ilvl="0" w:tplc="4D8A09CE">
      <w:start w:val="1"/>
      <w:numFmt w:val="lowerLetter"/>
      <w:lvlText w:val="%1)"/>
      <w:lvlJc w:val="left"/>
      <w:pPr>
        <w:ind w:left="333" w:hanging="222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fr-FR" w:eastAsia="en-US" w:bidi="ar-SA"/>
      </w:rPr>
    </w:lvl>
    <w:lvl w:ilvl="1" w:tplc="88AEEB76">
      <w:numFmt w:val="bullet"/>
      <w:lvlText w:val="•"/>
      <w:lvlJc w:val="left"/>
      <w:pPr>
        <w:ind w:left="1348" w:hanging="222"/>
      </w:pPr>
      <w:rPr>
        <w:rFonts w:hint="default"/>
        <w:lang w:val="fr-FR" w:eastAsia="en-US" w:bidi="ar-SA"/>
      </w:rPr>
    </w:lvl>
    <w:lvl w:ilvl="2" w:tplc="A7AC1D7C">
      <w:numFmt w:val="bullet"/>
      <w:lvlText w:val="•"/>
      <w:lvlJc w:val="left"/>
      <w:pPr>
        <w:ind w:left="2357" w:hanging="222"/>
      </w:pPr>
      <w:rPr>
        <w:rFonts w:hint="default"/>
        <w:lang w:val="fr-FR" w:eastAsia="en-US" w:bidi="ar-SA"/>
      </w:rPr>
    </w:lvl>
    <w:lvl w:ilvl="3" w:tplc="623871E4">
      <w:numFmt w:val="bullet"/>
      <w:lvlText w:val="•"/>
      <w:lvlJc w:val="left"/>
      <w:pPr>
        <w:ind w:left="3365" w:hanging="222"/>
      </w:pPr>
      <w:rPr>
        <w:rFonts w:hint="default"/>
        <w:lang w:val="fr-FR" w:eastAsia="en-US" w:bidi="ar-SA"/>
      </w:rPr>
    </w:lvl>
    <w:lvl w:ilvl="4" w:tplc="AE36F3FE">
      <w:numFmt w:val="bullet"/>
      <w:lvlText w:val="•"/>
      <w:lvlJc w:val="left"/>
      <w:pPr>
        <w:ind w:left="4374" w:hanging="222"/>
      </w:pPr>
      <w:rPr>
        <w:rFonts w:hint="default"/>
        <w:lang w:val="fr-FR" w:eastAsia="en-US" w:bidi="ar-SA"/>
      </w:rPr>
    </w:lvl>
    <w:lvl w:ilvl="5" w:tplc="FE58359C">
      <w:numFmt w:val="bullet"/>
      <w:lvlText w:val="•"/>
      <w:lvlJc w:val="left"/>
      <w:pPr>
        <w:ind w:left="5383" w:hanging="222"/>
      </w:pPr>
      <w:rPr>
        <w:rFonts w:hint="default"/>
        <w:lang w:val="fr-FR" w:eastAsia="en-US" w:bidi="ar-SA"/>
      </w:rPr>
    </w:lvl>
    <w:lvl w:ilvl="6" w:tplc="EB1C3CB0">
      <w:numFmt w:val="bullet"/>
      <w:lvlText w:val="•"/>
      <w:lvlJc w:val="left"/>
      <w:pPr>
        <w:ind w:left="6391" w:hanging="222"/>
      </w:pPr>
      <w:rPr>
        <w:rFonts w:hint="default"/>
        <w:lang w:val="fr-FR" w:eastAsia="en-US" w:bidi="ar-SA"/>
      </w:rPr>
    </w:lvl>
    <w:lvl w:ilvl="7" w:tplc="B8F64F28">
      <w:numFmt w:val="bullet"/>
      <w:lvlText w:val="•"/>
      <w:lvlJc w:val="left"/>
      <w:pPr>
        <w:ind w:left="7400" w:hanging="222"/>
      </w:pPr>
      <w:rPr>
        <w:rFonts w:hint="default"/>
        <w:lang w:val="fr-FR" w:eastAsia="en-US" w:bidi="ar-SA"/>
      </w:rPr>
    </w:lvl>
    <w:lvl w:ilvl="8" w:tplc="09E26DB2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</w:abstractNum>
  <w:abstractNum w:abstractNumId="8" w15:restartNumberingAfterBreak="0">
    <w:nsid w:val="646832AB"/>
    <w:multiLevelType w:val="hybridMultilevel"/>
    <w:tmpl w:val="0E6E14F2"/>
    <w:lvl w:ilvl="0" w:tplc="CE0E83B4">
      <w:numFmt w:val="bullet"/>
      <w:lvlText w:val="-"/>
      <w:lvlJc w:val="left"/>
      <w:pPr>
        <w:ind w:left="112" w:hanging="116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fr-FR" w:eastAsia="en-US" w:bidi="ar-SA"/>
      </w:rPr>
    </w:lvl>
    <w:lvl w:ilvl="1" w:tplc="1E32D786">
      <w:start w:val="1"/>
      <w:numFmt w:val="upperRoman"/>
      <w:lvlText w:val="%2."/>
      <w:lvlJc w:val="left"/>
      <w:pPr>
        <w:ind w:left="1192" w:hanging="721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fr-FR" w:eastAsia="en-US" w:bidi="ar-SA"/>
      </w:rPr>
    </w:lvl>
    <w:lvl w:ilvl="2" w:tplc="B91E46BC">
      <w:numFmt w:val="bullet"/>
      <w:lvlText w:val="•"/>
      <w:lvlJc w:val="left"/>
      <w:pPr>
        <w:ind w:left="2225" w:hanging="721"/>
      </w:pPr>
      <w:rPr>
        <w:rFonts w:hint="default"/>
        <w:lang w:val="fr-FR" w:eastAsia="en-US" w:bidi="ar-SA"/>
      </w:rPr>
    </w:lvl>
    <w:lvl w:ilvl="3" w:tplc="1A10524A">
      <w:numFmt w:val="bullet"/>
      <w:lvlText w:val="•"/>
      <w:lvlJc w:val="left"/>
      <w:pPr>
        <w:ind w:left="3250" w:hanging="721"/>
      </w:pPr>
      <w:rPr>
        <w:rFonts w:hint="default"/>
        <w:lang w:val="fr-FR" w:eastAsia="en-US" w:bidi="ar-SA"/>
      </w:rPr>
    </w:lvl>
    <w:lvl w:ilvl="4" w:tplc="5394B806">
      <w:numFmt w:val="bullet"/>
      <w:lvlText w:val="•"/>
      <w:lvlJc w:val="left"/>
      <w:pPr>
        <w:ind w:left="4275" w:hanging="721"/>
      </w:pPr>
      <w:rPr>
        <w:rFonts w:hint="default"/>
        <w:lang w:val="fr-FR" w:eastAsia="en-US" w:bidi="ar-SA"/>
      </w:rPr>
    </w:lvl>
    <w:lvl w:ilvl="5" w:tplc="730AA3BC">
      <w:numFmt w:val="bullet"/>
      <w:lvlText w:val="•"/>
      <w:lvlJc w:val="left"/>
      <w:pPr>
        <w:ind w:left="5300" w:hanging="721"/>
      </w:pPr>
      <w:rPr>
        <w:rFonts w:hint="default"/>
        <w:lang w:val="fr-FR" w:eastAsia="en-US" w:bidi="ar-SA"/>
      </w:rPr>
    </w:lvl>
    <w:lvl w:ilvl="6" w:tplc="ECBED054">
      <w:numFmt w:val="bullet"/>
      <w:lvlText w:val="•"/>
      <w:lvlJc w:val="left"/>
      <w:pPr>
        <w:ind w:left="6325" w:hanging="721"/>
      </w:pPr>
      <w:rPr>
        <w:rFonts w:hint="default"/>
        <w:lang w:val="fr-FR" w:eastAsia="en-US" w:bidi="ar-SA"/>
      </w:rPr>
    </w:lvl>
    <w:lvl w:ilvl="7" w:tplc="E62CCD44">
      <w:numFmt w:val="bullet"/>
      <w:lvlText w:val="•"/>
      <w:lvlJc w:val="left"/>
      <w:pPr>
        <w:ind w:left="7350" w:hanging="721"/>
      </w:pPr>
      <w:rPr>
        <w:rFonts w:hint="default"/>
        <w:lang w:val="fr-FR" w:eastAsia="en-US" w:bidi="ar-SA"/>
      </w:rPr>
    </w:lvl>
    <w:lvl w:ilvl="8" w:tplc="505C6C86">
      <w:numFmt w:val="bullet"/>
      <w:lvlText w:val="•"/>
      <w:lvlJc w:val="left"/>
      <w:pPr>
        <w:ind w:left="8376" w:hanging="721"/>
      </w:pPr>
      <w:rPr>
        <w:rFonts w:hint="default"/>
        <w:lang w:val="fr-FR" w:eastAsia="en-US" w:bidi="ar-SA"/>
      </w:rPr>
    </w:lvl>
  </w:abstractNum>
  <w:num w:numId="1" w16cid:durableId="1552614621">
    <w:abstractNumId w:val="4"/>
  </w:num>
  <w:num w:numId="2" w16cid:durableId="1700083671">
    <w:abstractNumId w:val="7"/>
  </w:num>
  <w:num w:numId="3" w16cid:durableId="1383795995">
    <w:abstractNumId w:val="2"/>
  </w:num>
  <w:num w:numId="4" w16cid:durableId="145320507">
    <w:abstractNumId w:val="5"/>
  </w:num>
  <w:num w:numId="5" w16cid:durableId="1502356401">
    <w:abstractNumId w:val="6"/>
  </w:num>
  <w:num w:numId="6" w16cid:durableId="218051486">
    <w:abstractNumId w:val="3"/>
  </w:num>
  <w:num w:numId="7" w16cid:durableId="17589390">
    <w:abstractNumId w:val="1"/>
  </w:num>
  <w:num w:numId="8" w16cid:durableId="1599605517">
    <w:abstractNumId w:val="0"/>
  </w:num>
  <w:num w:numId="9" w16cid:durableId="1116632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65"/>
    <w:rsid w:val="00260165"/>
    <w:rsid w:val="00336476"/>
    <w:rsid w:val="00542575"/>
    <w:rsid w:val="00684FFE"/>
    <w:rsid w:val="00B53105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53EAE"/>
  <w15:docId w15:val="{5D65FEB6-6060-41A8-B1EA-54024BF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92" w:hanging="721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364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6476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64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6476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4096&amp;idArticle=LEGIARTI000006825154&amp;dateTexte&amp;categorieLien=c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Texte.do?cidTexte=JORFTEXT000000874247&amp;categorieLien=c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TexteArticle.do%3Bjsessionid%3DAEF962CC57A2BCC0EF2535E2276612DD.tpdila12v_2?idArticle=LEGIARTI000030650688&amp;cidTexte=LEGITEXT000030650660&amp;dateTexte=20160421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Texte.do?cidTexte=JORFTEXT000000509310&amp;categorieLien=c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.net/" TargetMode="External"/><Relationship Id="rId1" Type="http://schemas.openxmlformats.org/officeDocument/2006/relationships/hyperlink" Target="http://www.cons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2832</Words>
  <Characters>15578</Characters>
  <Application>Microsoft Office Word</Application>
  <DocSecurity>0</DocSecurity>
  <Lines>129</Lines>
  <Paragraphs>36</Paragraphs>
  <ScaleCrop>false</ScaleCrop>
  <Company/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lhoffmann_macompta@outlook.fr</cp:lastModifiedBy>
  <cp:revision>3</cp:revision>
  <dcterms:created xsi:type="dcterms:W3CDTF">2023-11-24T15:40:00Z</dcterms:created>
  <dcterms:modified xsi:type="dcterms:W3CDTF">2023-11-24T15:41:00Z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